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6C" w:rsidRPr="0005511B" w:rsidRDefault="00D1566C" w:rsidP="002F44E0">
      <w:pPr>
        <w:pStyle w:val="2"/>
        <w:spacing w:before="120" w:line="235" w:lineRule="auto"/>
        <w:rPr>
          <w:sz w:val="20"/>
          <w:szCs w:val="20"/>
        </w:rPr>
      </w:pPr>
      <w:r w:rsidRPr="0005511B">
        <w:rPr>
          <w:sz w:val="20"/>
          <w:szCs w:val="20"/>
        </w:rPr>
        <w:t>Тема: «Шесть».</w:t>
      </w:r>
    </w:p>
    <w:p w:rsidR="00D1566C" w:rsidRPr="0005511B" w:rsidRDefault="00D1566C" w:rsidP="002F44E0">
      <w:pPr>
        <w:spacing w:before="120" w:line="235" w:lineRule="auto"/>
        <w:jc w:val="both"/>
        <w:rPr>
          <w:b/>
          <w:sz w:val="20"/>
          <w:szCs w:val="20"/>
        </w:rPr>
      </w:pPr>
      <w:r w:rsidRPr="0005511B">
        <w:rPr>
          <w:b/>
          <w:sz w:val="20"/>
          <w:szCs w:val="20"/>
        </w:rPr>
        <w:t>Основные цели:</w:t>
      </w:r>
    </w:p>
    <w:p w:rsidR="00D1566C" w:rsidRPr="0005511B" w:rsidRDefault="00D1566C" w:rsidP="002F44E0">
      <w:pPr>
        <w:jc w:val="both"/>
        <w:rPr>
          <w:sz w:val="20"/>
          <w:szCs w:val="20"/>
        </w:rPr>
      </w:pPr>
      <w:r w:rsidRPr="0005511B">
        <w:rPr>
          <w:sz w:val="20"/>
          <w:szCs w:val="20"/>
        </w:rPr>
        <w:t>1) закрепить знание состава числа 6, умение выполнять сложение и вычитание в пределах 6 с помощью числового отрезка, умение разбивать на группы;</w:t>
      </w:r>
    </w:p>
    <w:p w:rsidR="00D1566C" w:rsidRPr="0005511B" w:rsidRDefault="00D1566C" w:rsidP="002F44E0">
      <w:pPr>
        <w:spacing w:line="235" w:lineRule="auto"/>
        <w:jc w:val="both"/>
        <w:rPr>
          <w:sz w:val="20"/>
          <w:szCs w:val="20"/>
        </w:rPr>
      </w:pPr>
      <w:r w:rsidRPr="0005511B">
        <w:rPr>
          <w:sz w:val="20"/>
          <w:szCs w:val="20"/>
        </w:rPr>
        <w:t>2) тренировать мыслительные операции: сравнение, анализ, аналогия.</w:t>
      </w:r>
    </w:p>
    <w:p w:rsidR="00D1566C" w:rsidRPr="0005511B" w:rsidRDefault="00D1566C" w:rsidP="002F44E0">
      <w:pPr>
        <w:spacing w:after="120" w:line="235" w:lineRule="auto"/>
        <w:jc w:val="both"/>
        <w:rPr>
          <w:sz w:val="20"/>
          <w:szCs w:val="20"/>
        </w:rPr>
      </w:pPr>
      <w:r w:rsidRPr="0005511B">
        <w:rPr>
          <w:sz w:val="20"/>
          <w:szCs w:val="20"/>
        </w:rPr>
        <w:t>3) повторить схематическую и знаковую форму записи чисел в пределах 6, сравнение групп предметов по количеству, запись результатов сравнения с помощью знаков</w:t>
      </w:r>
      <w:proofErr w:type="gramStart"/>
      <w:r w:rsidRPr="0005511B">
        <w:rPr>
          <w:sz w:val="20"/>
          <w:szCs w:val="20"/>
        </w:rPr>
        <w:t xml:space="preserve"> «&gt;», «&lt;», «=».</w:t>
      </w:r>
      <w:proofErr w:type="gramEnd"/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rStyle w:val="a3"/>
          <w:sz w:val="20"/>
          <w:szCs w:val="20"/>
        </w:rPr>
        <w:t>Планируемый результат: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rStyle w:val="a5"/>
          <w:rFonts w:ascii="Arial" w:hAnsi="Arial" w:cs="Arial"/>
          <w:color w:val="555555"/>
          <w:sz w:val="20"/>
          <w:szCs w:val="20"/>
        </w:rPr>
        <w:t>Личностные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– воспринимать одноклассников как членов своей команды;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– вносить свой вклад в работу для достижения общих результатов;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– быть толерантным к другому мнению;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– не бояться собственных ошибок и проявлять готовность к их обсуждению.</w:t>
      </w:r>
    </w:p>
    <w:p w:rsidR="00D1566C" w:rsidRPr="0005511B" w:rsidRDefault="00D1566C" w:rsidP="00EC2999">
      <w:pPr>
        <w:rPr>
          <w:rStyle w:val="a5"/>
          <w:rFonts w:ascii="Arial" w:hAnsi="Arial" w:cs="Arial"/>
          <w:color w:val="555555"/>
          <w:sz w:val="20"/>
          <w:szCs w:val="20"/>
        </w:rPr>
      </w:pPr>
      <w:r w:rsidRPr="0005511B">
        <w:rPr>
          <w:rStyle w:val="a5"/>
          <w:rFonts w:ascii="Arial" w:hAnsi="Arial" w:cs="Arial"/>
          <w:color w:val="555555"/>
          <w:sz w:val="20"/>
          <w:szCs w:val="20"/>
        </w:rPr>
        <w:t>Познавательные</w:t>
      </w:r>
    </w:p>
    <w:p w:rsidR="00D1566C" w:rsidRPr="0005511B" w:rsidRDefault="00D1566C" w:rsidP="00EC2999">
      <w:pPr>
        <w:rPr>
          <w:sz w:val="20"/>
          <w:szCs w:val="20"/>
        </w:rPr>
      </w:pPr>
      <w:r w:rsidRPr="0005511B">
        <w:rPr>
          <w:sz w:val="20"/>
          <w:szCs w:val="20"/>
        </w:rPr>
        <w:t>– «читать» и объяснять информацию, заданную с помощью рисунков и схематических рисунков</w:t>
      </w:r>
    </w:p>
    <w:p w:rsidR="00D1566C" w:rsidRPr="0005511B" w:rsidRDefault="00D1566C" w:rsidP="00164581">
      <w:pPr>
        <w:rPr>
          <w:sz w:val="20"/>
          <w:szCs w:val="20"/>
        </w:rPr>
      </w:pPr>
      <w:r w:rsidRPr="0005511B">
        <w:rPr>
          <w:sz w:val="20"/>
          <w:szCs w:val="20"/>
        </w:rPr>
        <w:t>- знать состав числа 6</w:t>
      </w:r>
    </w:p>
    <w:p w:rsidR="00D1566C" w:rsidRPr="0005511B" w:rsidRDefault="00D1566C" w:rsidP="00164581">
      <w:pPr>
        <w:rPr>
          <w:rFonts w:ascii="Arial" w:hAnsi="Arial" w:cs="Arial"/>
          <w:color w:val="555555"/>
          <w:sz w:val="20"/>
          <w:szCs w:val="20"/>
        </w:rPr>
      </w:pPr>
      <w:r w:rsidRPr="0005511B">
        <w:rPr>
          <w:sz w:val="20"/>
          <w:szCs w:val="20"/>
        </w:rPr>
        <w:t>- уметь выполнять сложение и вычитание в пределах 6;</w:t>
      </w:r>
    </w:p>
    <w:p w:rsidR="00D1566C" w:rsidRPr="0005511B" w:rsidRDefault="00D1566C" w:rsidP="00164581">
      <w:pPr>
        <w:rPr>
          <w:rFonts w:ascii="Arial" w:hAnsi="Arial" w:cs="Arial"/>
          <w:i/>
          <w:iCs/>
          <w:color w:val="555555"/>
          <w:sz w:val="20"/>
          <w:szCs w:val="20"/>
        </w:rPr>
      </w:pPr>
      <w:r w:rsidRPr="0005511B">
        <w:rPr>
          <w:sz w:val="20"/>
          <w:szCs w:val="20"/>
        </w:rPr>
        <w:t xml:space="preserve">- понимать отношения между числами (больше, меньше, равно). </w:t>
      </w:r>
    </w:p>
    <w:p w:rsidR="00D1566C" w:rsidRPr="0005511B" w:rsidRDefault="00D1566C" w:rsidP="00164581">
      <w:pPr>
        <w:rPr>
          <w:sz w:val="20"/>
          <w:szCs w:val="20"/>
        </w:rPr>
      </w:pPr>
      <w:r w:rsidRPr="0005511B">
        <w:rPr>
          <w:sz w:val="20"/>
          <w:szCs w:val="20"/>
        </w:rPr>
        <w:t>- узнавать и называть изученные геометрические фигуры.</w:t>
      </w:r>
    </w:p>
    <w:p w:rsidR="00D1566C" w:rsidRPr="0005511B" w:rsidRDefault="00D1566C" w:rsidP="00EC2999">
      <w:pPr>
        <w:rPr>
          <w:sz w:val="20"/>
          <w:szCs w:val="20"/>
        </w:rPr>
      </w:pPr>
      <w:r w:rsidRPr="0005511B">
        <w:rPr>
          <w:sz w:val="20"/>
          <w:szCs w:val="20"/>
        </w:rPr>
        <w:t>- Правильно употреблять в речи математические понятия.</w:t>
      </w:r>
    </w:p>
    <w:p w:rsidR="00D1566C" w:rsidRPr="0005511B" w:rsidRDefault="00D1566C" w:rsidP="00164581">
      <w:pPr>
        <w:rPr>
          <w:sz w:val="20"/>
          <w:szCs w:val="20"/>
        </w:rPr>
      </w:pPr>
      <w:r w:rsidRPr="0005511B">
        <w:rPr>
          <w:rStyle w:val="a5"/>
          <w:rFonts w:ascii="Arial" w:hAnsi="Arial" w:cs="Arial"/>
          <w:color w:val="555555"/>
          <w:sz w:val="20"/>
          <w:szCs w:val="20"/>
        </w:rPr>
        <w:t xml:space="preserve">- </w:t>
      </w:r>
      <w:r w:rsidRPr="0005511B">
        <w:rPr>
          <w:sz w:val="20"/>
          <w:szCs w:val="20"/>
        </w:rPr>
        <w:t>уметь находить в тексте значимую информацию;</w:t>
      </w:r>
    </w:p>
    <w:p w:rsidR="00D1566C" w:rsidRPr="0005511B" w:rsidRDefault="00D1566C" w:rsidP="00164581">
      <w:pPr>
        <w:rPr>
          <w:sz w:val="20"/>
          <w:szCs w:val="20"/>
        </w:rPr>
      </w:pPr>
      <w:r w:rsidRPr="0005511B">
        <w:rPr>
          <w:rStyle w:val="a5"/>
          <w:i w:val="0"/>
          <w:sz w:val="20"/>
          <w:szCs w:val="20"/>
        </w:rPr>
        <w:t xml:space="preserve">- слушать и понимать речь других. </w:t>
      </w:r>
    </w:p>
    <w:p w:rsidR="00D1566C" w:rsidRPr="0005511B" w:rsidRDefault="00D1566C" w:rsidP="00164581">
      <w:pPr>
        <w:rPr>
          <w:sz w:val="20"/>
          <w:szCs w:val="20"/>
        </w:rPr>
      </w:pPr>
      <w:r w:rsidRPr="0005511B">
        <w:rPr>
          <w:rStyle w:val="a5"/>
          <w:i w:val="0"/>
          <w:sz w:val="20"/>
          <w:szCs w:val="20"/>
        </w:rPr>
        <w:t>-</w:t>
      </w:r>
      <w:r w:rsidRPr="0005511B">
        <w:rPr>
          <w:sz w:val="20"/>
          <w:szCs w:val="20"/>
        </w:rPr>
        <w:t>изображать изучаемые явления на схематическом рисунке;</w:t>
      </w:r>
    </w:p>
    <w:p w:rsidR="00D1566C" w:rsidRPr="0005511B" w:rsidRDefault="00D1566C" w:rsidP="00EC2999">
      <w:pPr>
        <w:rPr>
          <w:sz w:val="20"/>
          <w:szCs w:val="20"/>
        </w:rPr>
      </w:pPr>
      <w:r w:rsidRPr="0005511B">
        <w:rPr>
          <w:sz w:val="20"/>
          <w:szCs w:val="20"/>
        </w:rPr>
        <w:t>- читать рисунок.</w:t>
      </w:r>
    </w:p>
    <w:p w:rsidR="00D1566C" w:rsidRPr="0005511B" w:rsidRDefault="00D1566C" w:rsidP="00EC2999">
      <w:pPr>
        <w:rPr>
          <w:i/>
          <w:color w:val="595959"/>
          <w:sz w:val="20"/>
          <w:szCs w:val="20"/>
        </w:rPr>
      </w:pPr>
      <w:r w:rsidRPr="0005511B">
        <w:rPr>
          <w:i/>
          <w:color w:val="595959"/>
          <w:sz w:val="20"/>
          <w:szCs w:val="20"/>
        </w:rPr>
        <w:t>Коммуникативные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– активно участвовать в обсуждениях, возникающих в ходе урока;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– ясно формулировать ответы на вопросы других учеников и педагога;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-  умение работать в паре.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rStyle w:val="a5"/>
          <w:rFonts w:ascii="Arial" w:hAnsi="Arial" w:cs="Arial"/>
          <w:color w:val="555555"/>
          <w:sz w:val="20"/>
          <w:szCs w:val="20"/>
        </w:rPr>
        <w:t>Регулятивные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– принимать участие в обсуждении и формулировании цели урока, задания;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– выполнять работу в паре, помогая друг другу;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– участвовать в оценке и обсуждении результата, полученного при совместной работе;</w:t>
      </w:r>
    </w:p>
    <w:p w:rsidR="00D1566C" w:rsidRPr="0005511B" w:rsidRDefault="00D1566C" w:rsidP="002F44E0">
      <w:pPr>
        <w:rPr>
          <w:sz w:val="20"/>
          <w:szCs w:val="20"/>
        </w:rPr>
      </w:pPr>
      <w:r w:rsidRPr="0005511B">
        <w:rPr>
          <w:sz w:val="20"/>
          <w:szCs w:val="20"/>
        </w:rPr>
        <w:t>– оценивать свой вклад в работу пары;</w:t>
      </w:r>
    </w:p>
    <w:p w:rsidR="00D1566C" w:rsidRPr="0005511B" w:rsidRDefault="00D1566C" w:rsidP="002F44E0">
      <w:pPr>
        <w:rPr>
          <w:rStyle w:val="a5"/>
          <w:rFonts w:ascii="Arial" w:hAnsi="Arial" w:cs="Arial"/>
          <w:color w:val="555555"/>
          <w:sz w:val="20"/>
          <w:szCs w:val="20"/>
        </w:rPr>
      </w:pPr>
    </w:p>
    <w:p w:rsidR="00D1566C" w:rsidRPr="0005511B" w:rsidRDefault="00D1566C" w:rsidP="002F44E0">
      <w:pPr>
        <w:rPr>
          <w:b/>
          <w:sz w:val="20"/>
          <w:szCs w:val="20"/>
        </w:rPr>
      </w:pPr>
      <w:r w:rsidRPr="0005511B">
        <w:rPr>
          <w:b/>
          <w:sz w:val="20"/>
          <w:szCs w:val="20"/>
        </w:rPr>
        <w:t>Ресурсы:</w:t>
      </w:r>
    </w:p>
    <w:p w:rsidR="00D1566C" w:rsidRPr="0005511B" w:rsidRDefault="00D1566C" w:rsidP="00EC2999">
      <w:pPr>
        <w:tabs>
          <w:tab w:val="left" w:pos="1080"/>
        </w:tabs>
        <w:rPr>
          <w:sz w:val="20"/>
          <w:szCs w:val="20"/>
        </w:rPr>
      </w:pPr>
      <w:r w:rsidRPr="0005511B">
        <w:rPr>
          <w:sz w:val="20"/>
          <w:szCs w:val="20"/>
        </w:rPr>
        <w:t xml:space="preserve">Учебник Л.Г </w:t>
      </w:r>
      <w:proofErr w:type="spellStart"/>
      <w:r w:rsidRPr="0005511B">
        <w:rPr>
          <w:sz w:val="20"/>
          <w:szCs w:val="20"/>
        </w:rPr>
        <w:t>Петерсон</w:t>
      </w:r>
      <w:proofErr w:type="spellEnd"/>
      <w:r w:rsidRPr="0005511B">
        <w:rPr>
          <w:sz w:val="20"/>
          <w:szCs w:val="20"/>
        </w:rPr>
        <w:t xml:space="preserve">  « Математика» 1 часть</w:t>
      </w:r>
    </w:p>
    <w:p w:rsidR="00A56C06" w:rsidRPr="0005511B" w:rsidRDefault="00D1566C" w:rsidP="00EC2999">
      <w:pPr>
        <w:rPr>
          <w:sz w:val="20"/>
          <w:szCs w:val="20"/>
        </w:rPr>
      </w:pPr>
      <w:r w:rsidRPr="0005511B">
        <w:rPr>
          <w:sz w:val="20"/>
          <w:szCs w:val="20"/>
        </w:rPr>
        <w:t>Методическое пособие, наглядный и раздаточный материал, презентация «Число и цифра 6»</w:t>
      </w:r>
    </w:p>
    <w:p w:rsidR="00A56C06" w:rsidRPr="0005511B" w:rsidRDefault="00A56C06" w:rsidP="00EC2999">
      <w:pPr>
        <w:rPr>
          <w:sz w:val="20"/>
          <w:szCs w:val="20"/>
        </w:rPr>
      </w:pPr>
      <w:r w:rsidRPr="0005511B">
        <w:rPr>
          <w:b/>
          <w:sz w:val="20"/>
          <w:szCs w:val="20"/>
        </w:rPr>
        <w:t>Раздаточный материал</w:t>
      </w:r>
      <w:r w:rsidR="0005511B">
        <w:rPr>
          <w:b/>
          <w:sz w:val="20"/>
          <w:szCs w:val="20"/>
        </w:rPr>
        <w:t xml:space="preserve"> </w:t>
      </w:r>
      <w:r w:rsidR="0005511B" w:rsidRPr="0005511B">
        <w:rPr>
          <w:sz w:val="20"/>
          <w:szCs w:val="20"/>
        </w:rPr>
        <w:t>(задание для самостоятельной работы и эталон для проверки)</w:t>
      </w:r>
    </w:p>
    <w:p w:rsidR="00D1566C" w:rsidRPr="0005511B" w:rsidRDefault="0005511B" w:rsidP="00EC2999">
      <w:pPr>
        <w:rPr>
          <w:sz w:val="22"/>
          <w:szCs w:val="22"/>
        </w:rPr>
      </w:pPr>
      <w:r w:rsidRPr="0005511B">
        <w:rPr>
          <w:noProof/>
          <w:sz w:val="22"/>
          <w:szCs w:val="22"/>
        </w:rPr>
        <w:pict>
          <v:group id="_x0000_s1037" style="position:absolute;margin-left:1.4pt;margin-top:2.25pt;width:446.5pt;height:87.1pt;z-index:1" coordorigin="1701,1134" coordsize="9180,1959">
            <v:rect id="_x0000_s1038" style="position:absolute;left:1701;top:1134;width:9180;height:1959" filled="f" strokecolor="blue" strokeweight="1.5pt"/>
            <v:group id="_x0000_s1039" style="position:absolute;left:1824;top:1538;width:4102;height:541" coordorigin="2241,1494" coordsize="4102,54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2751;top:1671;width:333;height:360" filled="f" stroked="f">
                <v:textbox style="mso-next-textbox:#_x0000_s1040" inset=".5mm,.3mm,.5mm,.3mm">
                  <w:txbxContent>
                    <w:p w:rsidR="00A56C06" w:rsidRPr="00934474" w:rsidRDefault="00A56C06" w:rsidP="00A56C06">
                      <w:r>
                        <w:t>1</w:t>
                      </w:r>
                    </w:p>
                  </w:txbxContent>
                </v:textbox>
              </v:shape>
              <v:shape id="_x0000_s1041" type="#_x0000_t202" style="position:absolute;left:3422;top:1672;width:333;height:360" filled="f" stroked="f">
                <v:textbox style="mso-next-textbox:#_x0000_s1041" inset=".5mm,.3mm,.5mm,.3mm">
                  <w:txbxContent>
                    <w:p w:rsidR="00A56C06" w:rsidRPr="00934474" w:rsidRDefault="00A56C06" w:rsidP="00A56C06">
                      <w:r>
                        <w:t>2</w:t>
                      </w:r>
                    </w:p>
                  </w:txbxContent>
                </v:textbox>
              </v:shape>
              <v:shape id="_x0000_s1042" type="#_x0000_t202" style="position:absolute;left:4155;top:1674;width:333;height:360" filled="f" stroked="f">
                <v:textbox style="mso-next-textbox:#_x0000_s1042" inset=".5mm,.3mm,.5mm,.3mm">
                  <w:txbxContent>
                    <w:p w:rsidR="00A56C06" w:rsidRPr="00934474" w:rsidRDefault="00A56C06" w:rsidP="00A56C06">
                      <w:r>
                        <w:t>3</w:t>
                      </w:r>
                    </w:p>
                  </w:txbxContent>
                </v:textbox>
              </v:shape>
              <v:shape id="_x0000_s1043" type="#_x0000_t202" style="position:absolute;left:4808;top:1666;width:333;height:360" filled="f" stroked="f">
                <v:textbox style="mso-next-textbox:#_x0000_s1043" inset=".5mm,.3mm,.5mm,.3mm">
                  <w:txbxContent>
                    <w:p w:rsidR="00A56C06" w:rsidRPr="00934474" w:rsidRDefault="00A56C06" w:rsidP="00A56C06">
                      <w:r>
                        <w:t>4</w:t>
                      </w:r>
                    </w:p>
                  </w:txbxContent>
                </v:textbox>
              </v:shape>
              <v:shape id="_x0000_s1044" type="#_x0000_t202" style="position:absolute;left:5391;top:1675;width:333;height:360" filled="f" stroked="f">
                <v:textbox style="mso-next-textbox:#_x0000_s1044" inset=".5mm,.3mm,.5mm,.3mm">
                  <w:txbxContent>
                    <w:p w:rsidR="00A56C06" w:rsidRPr="00934474" w:rsidRDefault="00A56C06" w:rsidP="00A56C06">
                      <w:r>
                        <w:t>5</w:t>
                      </w:r>
                    </w:p>
                  </w:txbxContent>
                </v:textbox>
              </v:shape>
              <v:group id="_x0000_s1045" style="position:absolute;left:2241;top:1494;width:3939;height:185" coordorigin="2241,1494" coordsize="4731,118">
                <v:line id="_x0000_s1046" style="position:absolute;flip:y" from="2241,1549" to="6969,1550" strokeweight="2.25pt"/>
                <v:line id="_x0000_s1047" style="position:absolute;flip:y" from="3040,1499" to="3040,1606" strokeweight="1pt"/>
                <v:line id="_x0000_s1048" style="position:absolute;flip:y" from="3865,1494" to="3865,1601" strokeweight="1pt"/>
                <v:line id="_x0000_s1049" style="position:absolute;flip:y" from="4689,1500" to="4689,1607" strokeweight="1pt"/>
                <v:line id="_x0000_s1050" style="position:absolute;flip:y" from="5497,1500" to="5497,1607" strokeweight="1pt"/>
                <v:line id="_x0000_s1051" style="position:absolute;flip:y" from="2241,1499" to="2241,1606" strokeweight="1pt"/>
                <v:line id="_x0000_s1052" style="position:absolute;flip:y" from="6210,1500" to="6210,1607" strokeweight="1pt"/>
                <v:line id="_x0000_s1053" style="position:absolute;flip:y" from="6972,1505" to="6972,1612" strokeweight="1pt"/>
              </v:group>
              <v:shape id="_x0000_s1054" type="#_x0000_t202" style="position:absolute;left:6010;top:1671;width:333;height:360" filled="f" stroked="f">
                <v:textbox style="mso-next-textbox:#_x0000_s1054" inset=".5mm,.3mm,.5mm,.3mm">
                  <w:txbxContent>
                    <w:p w:rsidR="00A56C06" w:rsidRPr="00934474" w:rsidRDefault="00A56C06" w:rsidP="00A56C06">
                      <w:r>
                        <w:t>6</w:t>
                      </w:r>
                    </w:p>
                  </w:txbxContent>
                </v:textbox>
              </v:shape>
            </v:group>
            <v:group id="_x0000_s1055" style="position:absolute;left:6183;top:1551;width:4102;height:541" coordorigin="2241,1494" coordsize="4102,541">
              <v:shape id="_x0000_s1056" type="#_x0000_t202" style="position:absolute;left:2751;top:1671;width:333;height:360" filled="f" stroked="f">
                <v:textbox style="mso-next-textbox:#_x0000_s1056" inset=".5mm,.3mm,.5mm,.3mm">
                  <w:txbxContent>
                    <w:p w:rsidR="00A56C06" w:rsidRPr="00934474" w:rsidRDefault="00A56C06" w:rsidP="00A56C06">
                      <w:r>
                        <w:t>1</w:t>
                      </w:r>
                    </w:p>
                  </w:txbxContent>
                </v:textbox>
              </v:shape>
              <v:shape id="_x0000_s1057" type="#_x0000_t202" style="position:absolute;left:3422;top:1672;width:333;height:360" filled="f" stroked="f">
                <v:textbox style="mso-next-textbox:#_x0000_s1057" inset=".5mm,.3mm,.5mm,.3mm">
                  <w:txbxContent>
                    <w:p w:rsidR="00A56C06" w:rsidRPr="00934474" w:rsidRDefault="00A56C06" w:rsidP="00A56C06">
                      <w:r>
                        <w:t>2</w:t>
                      </w:r>
                    </w:p>
                  </w:txbxContent>
                </v:textbox>
              </v:shape>
              <v:shape id="_x0000_s1058" type="#_x0000_t202" style="position:absolute;left:4155;top:1674;width:333;height:360" filled="f" stroked="f">
                <v:textbox style="mso-next-textbox:#_x0000_s1058" inset=".5mm,.3mm,.5mm,.3mm">
                  <w:txbxContent>
                    <w:p w:rsidR="00A56C06" w:rsidRPr="00934474" w:rsidRDefault="00A56C06" w:rsidP="00A56C06">
                      <w:r>
                        <w:t>3</w:t>
                      </w:r>
                    </w:p>
                  </w:txbxContent>
                </v:textbox>
              </v:shape>
              <v:shape id="_x0000_s1059" type="#_x0000_t202" style="position:absolute;left:4808;top:1666;width:333;height:360" filled="f" stroked="f">
                <v:textbox style="mso-next-textbox:#_x0000_s1059" inset=".5mm,.3mm,.5mm,.3mm">
                  <w:txbxContent>
                    <w:p w:rsidR="00A56C06" w:rsidRPr="00934474" w:rsidRDefault="00A56C06" w:rsidP="00A56C06">
                      <w:r>
                        <w:t>4</w:t>
                      </w:r>
                    </w:p>
                  </w:txbxContent>
                </v:textbox>
              </v:shape>
              <v:shape id="_x0000_s1060" type="#_x0000_t202" style="position:absolute;left:5391;top:1675;width:333;height:360" filled="f" stroked="f">
                <v:textbox style="mso-next-textbox:#_x0000_s1060" inset=".5mm,.3mm,.5mm,.3mm">
                  <w:txbxContent>
                    <w:p w:rsidR="00A56C06" w:rsidRPr="00934474" w:rsidRDefault="00A56C06" w:rsidP="00A56C06">
                      <w:r>
                        <w:t>5</w:t>
                      </w:r>
                    </w:p>
                  </w:txbxContent>
                </v:textbox>
              </v:shape>
              <v:group id="_x0000_s1061" style="position:absolute;left:2241;top:1494;width:3939;height:185" coordorigin="2241,1494" coordsize="4731,118">
                <v:line id="_x0000_s1062" style="position:absolute;flip:y" from="2241,1549" to="6969,1550" strokeweight="2.25pt"/>
                <v:line id="_x0000_s1063" style="position:absolute;flip:y" from="3040,1499" to="3040,1606" strokeweight="1pt"/>
                <v:line id="_x0000_s1064" style="position:absolute;flip:y" from="3865,1494" to="3865,1601" strokeweight="1pt"/>
                <v:line id="_x0000_s1065" style="position:absolute;flip:y" from="4689,1500" to="4689,1607" strokeweight="1pt"/>
                <v:line id="_x0000_s1066" style="position:absolute;flip:y" from="5497,1500" to="5497,1607" strokeweight="1pt"/>
                <v:line id="_x0000_s1067" style="position:absolute;flip:y" from="2241,1499" to="2241,1606" strokeweight="1pt"/>
                <v:line id="_x0000_s1068" style="position:absolute;flip:y" from="6210,1500" to="6210,1607" strokeweight="1pt"/>
                <v:line id="_x0000_s1069" style="position:absolute;flip:y" from="6972,1505" to="6972,1612" strokeweight="1pt"/>
              </v:group>
              <v:shape id="_x0000_s1070" type="#_x0000_t202" style="position:absolute;left:6010;top:1671;width:333;height:360" filled="f" stroked="f">
                <v:textbox style="mso-next-textbox:#_x0000_s1070" inset=".5mm,.3mm,.5mm,.3mm">
                  <w:txbxContent>
                    <w:p w:rsidR="00A56C06" w:rsidRPr="00934474" w:rsidRDefault="00A56C06" w:rsidP="00A56C06">
                      <w:r>
                        <w:t>6</w:t>
                      </w:r>
                    </w:p>
                  </w:txbxContent>
                </v:textbox>
              </v:shape>
            </v:group>
            <v:group id="_x0000_s1071" style="position:absolute;left:3009;top:2310;width:2286;height:579" coordorigin="3009,2310" coordsize="2286,579">
              <v:shape id="_x0000_s1072" type="#_x0000_t202" style="position:absolute;left:3009;top:2310;width:1902;height:552" filled="f" stroked="f">
                <v:textbox style="mso-next-textbox:#_x0000_s1072">
                  <w:txbxContent>
                    <w:p w:rsidR="00A56C06" w:rsidRPr="000F46DD" w:rsidRDefault="00A56C06" w:rsidP="00A56C0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Pr="000F46DD">
                        <w:rPr>
                          <w:sz w:val="32"/>
                          <w:szCs w:val="32"/>
                        </w:rPr>
                        <w:t xml:space="preserve"> + </w:t>
                      </w: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 w:rsidRPr="000F46DD">
                        <w:rPr>
                          <w:sz w:val="32"/>
                          <w:szCs w:val="32"/>
                        </w:rPr>
                        <w:t xml:space="preserve"> + 1 =</w:t>
                      </w:r>
                    </w:p>
                  </w:txbxContent>
                </v:textbox>
              </v:shape>
              <v:shape id="_x0000_s1073" type="#_x0000_t202" style="position:absolute;left:4674;top:2316;width:621;height:573" filled="f" strokecolor="#0cf" strokeweight="1.5pt">
                <v:textbox style="mso-next-textbox:#_x0000_s1073">
                  <w:txbxContent>
                    <w:p w:rsidR="00A56C06" w:rsidRPr="000F46DD" w:rsidRDefault="00A56C06" w:rsidP="00A56C0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  <v:group id="_x0000_s1074" style="position:absolute;left:6900;top:2295;width:2286;height:579" coordorigin="3009,2310" coordsize="2286,579">
              <v:shape id="_x0000_s1075" type="#_x0000_t202" style="position:absolute;left:3009;top:2310;width:1902;height:552" filled="f" stroked="f">
                <v:textbox style="mso-next-textbox:#_x0000_s1075">
                  <w:txbxContent>
                    <w:p w:rsidR="00A56C06" w:rsidRPr="000F46DD" w:rsidRDefault="00A56C06" w:rsidP="00A56C0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 – 3 – 2 =</w:t>
                      </w:r>
                    </w:p>
                  </w:txbxContent>
                </v:textbox>
              </v:shape>
              <v:shape id="_x0000_s1076" type="#_x0000_t202" style="position:absolute;left:4674;top:2316;width:621;height:573" filled="f" strokecolor="#0cf" strokeweight="1.5pt">
                <v:textbox style="mso-next-textbox:#_x0000_s1076">
                  <w:txbxContent>
                    <w:p w:rsidR="00A56C06" w:rsidRPr="000F46DD" w:rsidRDefault="00A56C06" w:rsidP="00A56C0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D1566C" w:rsidRPr="0005511B" w:rsidRDefault="00D1566C" w:rsidP="00EC2999">
      <w:pPr>
        <w:rPr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05511B" w:rsidP="00EC299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77" type="#_x0000_t202" style="position:absolute;margin-left:1.4pt;margin-top:7.45pt;width:446.5pt;height:85.4pt;z-index:2;mso-width-relative:margin;mso-height-relative:margin">
            <v:textbox style="mso-next-textbox:#_x0000_s1077">
              <w:txbxContent>
                <w:p w:rsidR="0005511B" w:rsidRDefault="0005511B" w:rsidP="0005511B">
                  <w:r w:rsidRPr="00147B6F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9pt;height:43pt">
                        <v:imagedata r:id="rId5" o:title=""/>
                      </v:shape>
                    </w:pict>
                  </w:r>
                  <w:r>
                    <w:t xml:space="preserve">              </w:t>
                  </w:r>
                  <w:r w:rsidRPr="00147B6F">
                    <w:pict>
                      <v:shape id="_x0000_i1026" type="#_x0000_t75" style="width:187pt;height:38pt">
                        <v:imagedata r:id="rId6" o:title=""/>
                      </v:shape>
                    </w:pict>
                  </w:r>
                </w:p>
                <w:p w:rsidR="0005511B" w:rsidRDefault="0005511B" w:rsidP="0005511B">
                  <w:r>
                    <w:t xml:space="preserve">              </w:t>
                  </w:r>
                  <w:r w:rsidRPr="0005511B">
                    <w:pict>
                      <v:shape id="_x0000_i1027" type="#_x0000_t75" style="width:107pt;height:17pt">
                        <v:imagedata r:id="rId7" o:title=""/>
                      </v:shape>
                    </w:pict>
                  </w:r>
                  <w:r>
                    <w:t xml:space="preserve">                                      </w:t>
                  </w:r>
                  <w:r w:rsidRPr="00147B6F">
                    <w:pict>
                      <v:shape id="_x0000_i1028" type="#_x0000_t75" style="width:107pt;height:18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p w:rsidR="00D1566C" w:rsidRPr="001D46BC" w:rsidRDefault="00D1566C" w:rsidP="00EC2999">
      <w:pPr>
        <w:rPr>
          <w:b/>
          <w:sz w:val="22"/>
          <w:szCs w:val="22"/>
        </w:rPr>
        <w:sectPr w:rsidR="00D1566C" w:rsidRPr="001D46BC" w:rsidSect="002F44E0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D1566C" w:rsidRPr="001D46BC" w:rsidRDefault="00D1566C" w:rsidP="00EC2999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40"/>
        <w:tblOverlap w:val="never"/>
        <w:tblW w:w="16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1"/>
        <w:gridCol w:w="22"/>
        <w:gridCol w:w="2460"/>
        <w:gridCol w:w="2173"/>
        <w:gridCol w:w="5670"/>
        <w:gridCol w:w="22"/>
        <w:gridCol w:w="3244"/>
      </w:tblGrid>
      <w:tr w:rsidR="00D1566C" w:rsidRPr="0084496D" w:rsidTr="004978F5">
        <w:tc>
          <w:tcPr>
            <w:tcW w:w="2563" w:type="dxa"/>
            <w:gridSpan w:val="2"/>
          </w:tcPr>
          <w:p w:rsidR="00D1566C" w:rsidRPr="0084496D" w:rsidRDefault="00D1566C" w:rsidP="004978F5">
            <w:pPr>
              <w:tabs>
                <w:tab w:val="left" w:pos="1080"/>
              </w:tabs>
              <w:jc w:val="center"/>
              <w:rPr>
                <w:b/>
              </w:rPr>
            </w:pPr>
            <w:r w:rsidRPr="0084496D">
              <w:rPr>
                <w:b/>
              </w:rPr>
              <w:t>Технология проведения</w:t>
            </w:r>
          </w:p>
          <w:p w:rsidR="00D1566C" w:rsidRPr="0084496D" w:rsidRDefault="00D1566C" w:rsidP="004978F5">
            <w:pPr>
              <w:jc w:val="center"/>
            </w:pPr>
          </w:p>
        </w:tc>
        <w:tc>
          <w:tcPr>
            <w:tcW w:w="2460" w:type="dxa"/>
          </w:tcPr>
          <w:p w:rsidR="00D1566C" w:rsidRPr="0084496D" w:rsidRDefault="00D1566C" w:rsidP="004978F5">
            <w:pPr>
              <w:jc w:val="center"/>
              <w:rPr>
                <w:b/>
              </w:rPr>
            </w:pPr>
            <w:r w:rsidRPr="0084496D">
              <w:rPr>
                <w:b/>
              </w:rPr>
              <w:t>Деятельность</w:t>
            </w:r>
          </w:p>
          <w:p w:rsidR="00D1566C" w:rsidRPr="0084496D" w:rsidRDefault="00D1566C" w:rsidP="004978F5">
            <w:pPr>
              <w:jc w:val="center"/>
              <w:rPr>
                <w:b/>
              </w:rPr>
            </w:pPr>
            <w:r w:rsidRPr="0084496D">
              <w:rPr>
                <w:b/>
              </w:rPr>
              <w:t>ученика</w:t>
            </w:r>
          </w:p>
        </w:tc>
        <w:tc>
          <w:tcPr>
            <w:tcW w:w="2173" w:type="dxa"/>
          </w:tcPr>
          <w:p w:rsidR="00D1566C" w:rsidRPr="0084496D" w:rsidRDefault="00D1566C" w:rsidP="004978F5">
            <w:pPr>
              <w:jc w:val="center"/>
              <w:rPr>
                <w:b/>
              </w:rPr>
            </w:pPr>
            <w:r w:rsidRPr="0084496D">
              <w:rPr>
                <w:b/>
              </w:rPr>
              <w:t>Деятельность</w:t>
            </w:r>
          </w:p>
          <w:p w:rsidR="00D1566C" w:rsidRPr="0084496D" w:rsidRDefault="00D1566C" w:rsidP="004978F5">
            <w:pPr>
              <w:jc w:val="center"/>
              <w:rPr>
                <w:b/>
              </w:rPr>
            </w:pPr>
            <w:r w:rsidRPr="0084496D">
              <w:rPr>
                <w:b/>
              </w:rPr>
              <w:t>учителя</w:t>
            </w:r>
          </w:p>
        </w:tc>
        <w:tc>
          <w:tcPr>
            <w:tcW w:w="5692" w:type="dxa"/>
            <w:gridSpan w:val="2"/>
          </w:tcPr>
          <w:p w:rsidR="00D1566C" w:rsidRPr="0084496D" w:rsidRDefault="00D1566C" w:rsidP="004978F5">
            <w:pPr>
              <w:jc w:val="center"/>
              <w:rPr>
                <w:b/>
              </w:rPr>
            </w:pPr>
            <w:r w:rsidRPr="0084496D">
              <w:rPr>
                <w:b/>
              </w:rPr>
              <w:t>Обучающие и развивающие задания каждого этапа</w:t>
            </w:r>
          </w:p>
          <w:p w:rsidR="00D1566C" w:rsidRPr="0084496D" w:rsidRDefault="00D1566C" w:rsidP="004978F5">
            <w:pPr>
              <w:jc w:val="center"/>
              <w:rPr>
                <w:b/>
              </w:rPr>
            </w:pPr>
          </w:p>
        </w:tc>
        <w:tc>
          <w:tcPr>
            <w:tcW w:w="3244" w:type="dxa"/>
          </w:tcPr>
          <w:p w:rsidR="00D1566C" w:rsidRPr="0084496D" w:rsidRDefault="00D1566C" w:rsidP="004978F5">
            <w:pPr>
              <w:jc w:val="center"/>
              <w:rPr>
                <w:b/>
              </w:rPr>
            </w:pPr>
            <w:r w:rsidRPr="0084496D">
              <w:rPr>
                <w:b/>
              </w:rPr>
              <w:t>УУД</w:t>
            </w:r>
          </w:p>
          <w:p w:rsidR="00D1566C" w:rsidRPr="0084496D" w:rsidRDefault="00D1566C" w:rsidP="004978F5">
            <w:pPr>
              <w:jc w:val="center"/>
            </w:pPr>
          </w:p>
        </w:tc>
      </w:tr>
      <w:tr w:rsidR="00D1566C" w:rsidRPr="0084496D" w:rsidTr="004978F5">
        <w:tc>
          <w:tcPr>
            <w:tcW w:w="2563" w:type="dxa"/>
            <w:gridSpan w:val="2"/>
          </w:tcPr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</w:rPr>
            </w:pPr>
            <w:r w:rsidRPr="0084496D">
              <w:rPr>
                <w:b/>
                <w:lang w:val="en-US"/>
              </w:rPr>
              <w:t>I</w:t>
            </w:r>
            <w:r w:rsidRPr="0084496D">
              <w:rPr>
                <w:b/>
              </w:rPr>
              <w:t xml:space="preserve"> этап. Организационный момент.</w:t>
            </w:r>
          </w:p>
          <w:p w:rsidR="00D1566C" w:rsidRPr="0084496D" w:rsidRDefault="00D1566C" w:rsidP="004978F5">
            <w:pPr>
              <w:tabs>
                <w:tab w:val="left" w:pos="1080"/>
              </w:tabs>
              <w:jc w:val="both"/>
            </w:pPr>
            <w:r w:rsidRPr="0084496D">
              <w:rPr>
                <w:b/>
              </w:rPr>
              <w:t xml:space="preserve">Цель – </w:t>
            </w:r>
            <w:r w:rsidRPr="0084496D">
              <w:t>активизация учащихся.</w:t>
            </w:r>
          </w:p>
          <w:p w:rsidR="00D1566C" w:rsidRPr="0084496D" w:rsidRDefault="00D1566C" w:rsidP="004978F5">
            <w:pPr>
              <w:ind w:right="2636"/>
            </w:pPr>
          </w:p>
        </w:tc>
        <w:tc>
          <w:tcPr>
            <w:tcW w:w="2460" w:type="dxa"/>
          </w:tcPr>
          <w:p w:rsidR="00D1566C" w:rsidRPr="0084496D" w:rsidRDefault="00D1566C" w:rsidP="004978F5">
            <w:r w:rsidRPr="0084496D">
              <w:rPr>
                <w:color w:val="191919"/>
                <w:u w:val="single"/>
              </w:rPr>
              <w:t>Формулировать</w:t>
            </w:r>
            <w:r w:rsidRPr="0084496D">
              <w:rPr>
                <w:color w:val="191919"/>
              </w:rPr>
              <w:t xml:space="preserve"> правила поведения на уроке, </w:t>
            </w:r>
          </w:p>
        </w:tc>
        <w:tc>
          <w:tcPr>
            <w:tcW w:w="2173" w:type="dxa"/>
          </w:tcPr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</w:rPr>
            </w:pPr>
            <w:r w:rsidRPr="0084496D">
              <w:rPr>
                <w:u w:val="single"/>
              </w:rPr>
              <w:t xml:space="preserve">Проводить </w:t>
            </w:r>
            <w:r w:rsidRPr="0084496D">
              <w:t xml:space="preserve">инструктаж, </w:t>
            </w:r>
            <w:r w:rsidRPr="0084496D">
              <w:rPr>
                <w:u w:val="single"/>
              </w:rPr>
              <w:t>настраивать</w:t>
            </w:r>
            <w:r w:rsidRPr="0084496D">
              <w:t xml:space="preserve"> детей на работу.</w:t>
            </w:r>
          </w:p>
        </w:tc>
        <w:tc>
          <w:tcPr>
            <w:tcW w:w="5692" w:type="dxa"/>
            <w:gridSpan w:val="2"/>
          </w:tcPr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</w:rPr>
            </w:pPr>
            <w:r w:rsidRPr="0084496D">
              <w:rPr>
                <w:b/>
                <w:lang w:val="en-US"/>
              </w:rPr>
              <w:t>I</w:t>
            </w:r>
            <w:r w:rsidRPr="0084496D">
              <w:rPr>
                <w:b/>
              </w:rPr>
              <w:t xml:space="preserve"> этап. Организационный момент.</w:t>
            </w:r>
          </w:p>
          <w:p w:rsidR="00D1566C" w:rsidRPr="0084496D" w:rsidRDefault="00D1566C" w:rsidP="004978F5">
            <w:pPr>
              <w:jc w:val="center"/>
            </w:pPr>
            <w:r w:rsidRPr="0084496D">
              <w:t xml:space="preserve">Вот звенит для нас звонок – </w:t>
            </w:r>
          </w:p>
          <w:p w:rsidR="00D1566C" w:rsidRPr="0084496D" w:rsidRDefault="00D1566C" w:rsidP="004978F5">
            <w:pPr>
              <w:jc w:val="center"/>
            </w:pPr>
            <w:r w:rsidRPr="0084496D">
              <w:t>начинается урок.</w:t>
            </w:r>
            <w:r w:rsidRPr="0084496D">
              <w:br/>
              <w:t xml:space="preserve">Ровно встали, подтянулись </w:t>
            </w:r>
          </w:p>
          <w:p w:rsidR="00D1566C" w:rsidRPr="0084496D" w:rsidRDefault="00D1566C" w:rsidP="004978F5">
            <w:pPr>
              <w:jc w:val="center"/>
            </w:pPr>
            <w:r w:rsidRPr="0084496D">
              <w:t>и друг другу улыбнулись.</w:t>
            </w:r>
          </w:p>
          <w:p w:rsidR="00D1566C" w:rsidRPr="0084496D" w:rsidRDefault="00D1566C" w:rsidP="004978F5">
            <w:r w:rsidRPr="0084496D">
              <w:t>Посмотрели на себя, на соседа, если что-то не так, тихо ему об этом сказали.</w:t>
            </w:r>
          </w:p>
          <w:p w:rsidR="00D1566C" w:rsidRPr="0084496D" w:rsidRDefault="00D1566C" w:rsidP="004978F5">
            <w:r w:rsidRPr="0084496D">
              <w:t>Теперь тихо сели.</w:t>
            </w: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</w:tc>
        <w:tc>
          <w:tcPr>
            <w:tcW w:w="3244" w:type="dxa"/>
          </w:tcPr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</w:rPr>
            </w:pPr>
            <w:r w:rsidRPr="0084496D">
              <w:rPr>
                <w:b/>
                <w:lang w:val="en-US"/>
              </w:rPr>
              <w:t>I</w:t>
            </w:r>
            <w:r w:rsidRPr="0084496D">
              <w:rPr>
                <w:b/>
              </w:rPr>
              <w:t xml:space="preserve"> этап. Организационный момент.</w:t>
            </w:r>
          </w:p>
          <w:p w:rsidR="00D1566C" w:rsidRPr="0084496D" w:rsidRDefault="00D1566C" w:rsidP="004978F5">
            <w:pPr>
              <w:jc w:val="both"/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>Коммуникативные УУД</w:t>
            </w:r>
          </w:p>
          <w:p w:rsidR="00D1566C" w:rsidRPr="0084496D" w:rsidRDefault="00D1566C" w:rsidP="004978F5">
            <w:r w:rsidRPr="0084496D">
              <w:rPr>
                <w:i/>
                <w:u w:val="single"/>
              </w:rPr>
              <w:t>Личностные УУД</w:t>
            </w:r>
          </w:p>
        </w:tc>
      </w:tr>
      <w:tr w:rsidR="00D1566C" w:rsidRPr="0084496D" w:rsidTr="004978F5">
        <w:tc>
          <w:tcPr>
            <w:tcW w:w="2563" w:type="dxa"/>
            <w:gridSpan w:val="2"/>
          </w:tcPr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</w:rPr>
            </w:pPr>
            <w:r w:rsidRPr="0084496D">
              <w:rPr>
                <w:b/>
                <w:lang w:val="en-US"/>
              </w:rPr>
              <w:t>II</w:t>
            </w:r>
            <w:r w:rsidRPr="0084496D">
              <w:rPr>
                <w:b/>
              </w:rPr>
              <w:t xml:space="preserve"> этап. </w:t>
            </w:r>
            <w:r w:rsidRPr="0084496D">
              <w:rPr>
                <w:b/>
                <w:bCs/>
              </w:rPr>
              <w:t>Актуализация знаний.</w:t>
            </w:r>
          </w:p>
          <w:p w:rsidR="00D1566C" w:rsidRPr="0084496D" w:rsidRDefault="00D1566C" w:rsidP="004978F5">
            <w:pPr>
              <w:rPr>
                <w:i/>
              </w:rPr>
            </w:pPr>
            <w:r w:rsidRPr="0084496D">
              <w:rPr>
                <w:b/>
              </w:rPr>
              <w:t xml:space="preserve">Цель </w:t>
            </w:r>
            <w:r w:rsidRPr="0084496D">
              <w:t>– закрепить счёт в пределах 20.</w:t>
            </w:r>
          </w:p>
          <w:p w:rsidR="00D1566C" w:rsidRPr="0084496D" w:rsidRDefault="00D1566C" w:rsidP="004978F5">
            <w:r w:rsidRPr="0084496D">
              <w:t xml:space="preserve"> </w:t>
            </w:r>
          </w:p>
        </w:tc>
        <w:tc>
          <w:tcPr>
            <w:tcW w:w="2460" w:type="dxa"/>
          </w:tcPr>
          <w:p w:rsidR="00D1566C" w:rsidRPr="0084496D" w:rsidRDefault="00D1566C" w:rsidP="004978F5">
            <w:r w:rsidRPr="0084496D">
              <w:rPr>
                <w:color w:val="191919"/>
                <w:u w:val="single"/>
              </w:rPr>
              <w:t>Участвовать</w:t>
            </w:r>
            <w:r w:rsidRPr="0084496D">
              <w:rPr>
                <w:color w:val="191919"/>
              </w:rPr>
              <w:t xml:space="preserve"> в обсуждении проблемных вопросов, </w:t>
            </w:r>
            <w:r w:rsidRPr="0084496D">
              <w:rPr>
                <w:color w:val="191919"/>
                <w:u w:val="single"/>
              </w:rPr>
              <w:t>формулировать</w:t>
            </w:r>
            <w:r w:rsidRPr="0084496D">
              <w:rPr>
                <w:color w:val="191919"/>
              </w:rPr>
              <w:t xml:space="preserve"> собственное мнение и </w:t>
            </w:r>
            <w:r w:rsidRPr="0084496D">
              <w:rPr>
                <w:color w:val="191919"/>
                <w:u w:val="single"/>
              </w:rPr>
              <w:t>аргументировать</w:t>
            </w:r>
            <w:r w:rsidRPr="0084496D">
              <w:rPr>
                <w:color w:val="191919"/>
              </w:rPr>
              <w:t xml:space="preserve"> его.</w:t>
            </w:r>
          </w:p>
        </w:tc>
        <w:tc>
          <w:tcPr>
            <w:tcW w:w="2173" w:type="dxa"/>
          </w:tcPr>
          <w:p w:rsidR="00D1566C" w:rsidRPr="0084496D" w:rsidRDefault="00D1566C" w:rsidP="004978F5">
            <w:pPr>
              <w:tabs>
                <w:tab w:val="left" w:pos="1080"/>
              </w:tabs>
            </w:pPr>
            <w:r w:rsidRPr="0084496D">
              <w:rPr>
                <w:u w:val="single"/>
              </w:rPr>
              <w:t>Организовать</w:t>
            </w:r>
            <w:r w:rsidRPr="0084496D">
              <w:t xml:space="preserve"> фронтальную работу по счёту в пределах 20,</w:t>
            </w:r>
          </w:p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</w:rPr>
            </w:pPr>
          </w:p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</w:rPr>
            </w:pPr>
          </w:p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</w:rPr>
            </w:pPr>
          </w:p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</w:rPr>
            </w:pPr>
          </w:p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</w:rPr>
            </w:pPr>
          </w:p>
          <w:p w:rsidR="00D1566C" w:rsidRPr="0084496D" w:rsidRDefault="00D1566C" w:rsidP="004978F5">
            <w:pPr>
              <w:tabs>
                <w:tab w:val="left" w:pos="1080"/>
              </w:tabs>
              <w:jc w:val="right"/>
              <w:rPr>
                <w:b/>
              </w:rPr>
            </w:pPr>
          </w:p>
        </w:tc>
        <w:tc>
          <w:tcPr>
            <w:tcW w:w="5692" w:type="dxa"/>
            <w:gridSpan w:val="2"/>
          </w:tcPr>
          <w:p w:rsidR="00D1566C" w:rsidRPr="0084496D" w:rsidRDefault="00D1566C" w:rsidP="004978F5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 w:rsidRPr="0084496D">
              <w:rPr>
                <w:b/>
                <w:lang w:val="en-US"/>
              </w:rPr>
              <w:t>II</w:t>
            </w:r>
            <w:r w:rsidRPr="0084496D">
              <w:rPr>
                <w:b/>
              </w:rPr>
              <w:t xml:space="preserve"> этап. Актуализация знаний. </w:t>
            </w:r>
            <w:r w:rsidRPr="0084496D">
              <w:rPr>
                <w:rStyle w:val="a3"/>
                <w:b w:val="0"/>
              </w:rPr>
              <w:t xml:space="preserve">Устный счёт.        </w:t>
            </w:r>
          </w:p>
          <w:p w:rsidR="00D1566C" w:rsidRPr="0084496D" w:rsidRDefault="00D1566C" w:rsidP="004A3A45">
            <w:pPr>
              <w:rPr>
                <w:rStyle w:val="a3"/>
                <w:b w:val="0"/>
              </w:rPr>
            </w:pPr>
            <w:r w:rsidRPr="0084496D">
              <w:rPr>
                <w:rStyle w:val="a3"/>
                <w:b w:val="0"/>
              </w:rPr>
              <w:t xml:space="preserve">     Сегодня на уроке математики с нами будут герои одной очень известной сказки </w:t>
            </w:r>
            <w:proofErr w:type="spellStart"/>
            <w:r w:rsidRPr="0084496D">
              <w:rPr>
                <w:rStyle w:val="a3"/>
                <w:b w:val="0"/>
              </w:rPr>
              <w:t>А.Милна</w:t>
            </w:r>
            <w:proofErr w:type="spellEnd"/>
            <w:r w:rsidRPr="0084496D">
              <w:rPr>
                <w:rStyle w:val="a3"/>
                <w:b w:val="0"/>
              </w:rPr>
              <w:t>.</w:t>
            </w:r>
          </w:p>
          <w:p w:rsidR="00D1566C" w:rsidRPr="0084496D" w:rsidRDefault="00D1566C" w:rsidP="004A3A45">
            <w:pPr>
              <w:rPr>
                <w:rStyle w:val="a3"/>
                <w:b w:val="0"/>
              </w:rPr>
            </w:pPr>
            <w:r w:rsidRPr="0084496D">
              <w:rPr>
                <w:rStyle w:val="a3"/>
                <w:b w:val="0"/>
              </w:rPr>
              <w:t>Отгадайте загадку.</w:t>
            </w:r>
          </w:p>
          <w:p w:rsidR="00D1566C" w:rsidRPr="0084496D" w:rsidRDefault="00D1566C" w:rsidP="004A3A45">
            <w:pPr>
              <w:jc w:val="center"/>
            </w:pPr>
            <w:r w:rsidRPr="0084496D">
              <w:t>Он и весел, и незлобен,</w:t>
            </w:r>
          </w:p>
          <w:p w:rsidR="00D1566C" w:rsidRPr="0084496D" w:rsidRDefault="00D1566C" w:rsidP="004A3A45">
            <w:pPr>
              <w:jc w:val="center"/>
            </w:pPr>
            <w:r w:rsidRPr="0084496D">
              <w:t xml:space="preserve">Этот милый </w:t>
            </w:r>
            <w:proofErr w:type="spellStart"/>
            <w:r w:rsidRPr="0084496D">
              <w:t>чудачок</w:t>
            </w:r>
            <w:proofErr w:type="spellEnd"/>
            <w:r w:rsidRPr="0084496D">
              <w:t>.</w:t>
            </w:r>
          </w:p>
          <w:p w:rsidR="00D1566C" w:rsidRPr="0084496D" w:rsidRDefault="00D1566C" w:rsidP="004A3A45">
            <w:pPr>
              <w:jc w:val="center"/>
            </w:pPr>
            <w:r w:rsidRPr="0084496D">
              <w:t>С ним хозяин – мальчик Робин</w:t>
            </w:r>
          </w:p>
          <w:p w:rsidR="00D1566C" w:rsidRPr="0084496D" w:rsidRDefault="00D1566C" w:rsidP="004A3A45">
            <w:pPr>
              <w:jc w:val="center"/>
            </w:pPr>
            <w:r w:rsidRPr="0084496D">
              <w:t>И приятель – Пятачок.</w:t>
            </w:r>
          </w:p>
          <w:p w:rsidR="00D1566C" w:rsidRPr="0084496D" w:rsidRDefault="00D1566C" w:rsidP="004A3A45">
            <w:pPr>
              <w:jc w:val="center"/>
            </w:pPr>
            <w:r w:rsidRPr="0084496D">
              <w:t>Для него прогулка – праздник.</w:t>
            </w:r>
          </w:p>
          <w:p w:rsidR="00D1566C" w:rsidRPr="0084496D" w:rsidRDefault="00D1566C" w:rsidP="004A3A45">
            <w:pPr>
              <w:jc w:val="center"/>
            </w:pPr>
            <w:r w:rsidRPr="0084496D">
              <w:t>И на мёд особый нюх.</w:t>
            </w:r>
          </w:p>
          <w:p w:rsidR="00D1566C" w:rsidRPr="0084496D" w:rsidRDefault="00D1566C" w:rsidP="004A3A45">
            <w:pPr>
              <w:jc w:val="center"/>
            </w:pPr>
            <w:r w:rsidRPr="0084496D">
              <w:t>Этот плюшевый проказник –</w:t>
            </w:r>
          </w:p>
          <w:p w:rsidR="00D1566C" w:rsidRPr="0084496D" w:rsidRDefault="00D1566C" w:rsidP="004A3A45">
            <w:pPr>
              <w:jc w:val="center"/>
            </w:pPr>
            <w:r w:rsidRPr="0084496D">
              <w:t>Медвежонок … (</w:t>
            </w:r>
            <w:proofErr w:type="spellStart"/>
            <w:r w:rsidRPr="0084496D">
              <w:t>Винни-Пух</w:t>
            </w:r>
            <w:proofErr w:type="spellEnd"/>
            <w:r w:rsidRPr="0084496D">
              <w:t>.)</w:t>
            </w:r>
          </w:p>
          <w:p w:rsidR="00D1566C" w:rsidRPr="0084496D" w:rsidRDefault="00D1566C" w:rsidP="004A3A45">
            <w:pPr>
              <w:rPr>
                <w:color w:val="555555"/>
              </w:rPr>
            </w:pPr>
            <w:r w:rsidRPr="0084496D">
              <w:t xml:space="preserve">В гостях у нас сегодня </w:t>
            </w:r>
            <w:proofErr w:type="spellStart"/>
            <w:r w:rsidRPr="0084496D">
              <w:t>Винни-Пух</w:t>
            </w:r>
            <w:proofErr w:type="spellEnd"/>
            <w:r w:rsidRPr="0084496D">
              <w:t xml:space="preserve"> и его друзья (слайд</w:t>
            </w:r>
            <w:proofErr w:type="gramStart"/>
            <w:r w:rsidRPr="0084496D">
              <w:t>1</w:t>
            </w:r>
            <w:proofErr w:type="gramEnd"/>
            <w:r w:rsidRPr="0084496D">
              <w:t>).</w:t>
            </w:r>
            <w:r w:rsidRPr="0084496D">
              <w:rPr>
                <w:color w:val="555555"/>
              </w:rPr>
              <w:t xml:space="preserve"> Г</w:t>
            </w:r>
            <w:r w:rsidRPr="0084496D">
              <w:t>ерои этой замечательной сказки пришли с различными заданиями, чтобы посмотреть, как вы учитесь, считаете, думаете, рассуждаете.</w:t>
            </w:r>
          </w:p>
          <w:p w:rsidR="00D1566C" w:rsidRPr="0084496D" w:rsidRDefault="00D1566C" w:rsidP="004A3A45">
            <w:r w:rsidRPr="0084496D">
              <w:t xml:space="preserve">Они предлагают вам поиграть в игру на внимание «День-ночь» </w:t>
            </w:r>
            <w:r w:rsidRPr="0084496D">
              <w:rPr>
                <w:b/>
              </w:rPr>
              <w:t>(слайд</w:t>
            </w:r>
            <w:r w:rsidR="0084496D">
              <w:rPr>
                <w:b/>
              </w:rPr>
              <w:t xml:space="preserve"> 2</w:t>
            </w:r>
            <w:r w:rsidRPr="0084496D">
              <w:rPr>
                <w:b/>
              </w:rPr>
              <w:t>)</w:t>
            </w:r>
          </w:p>
          <w:p w:rsidR="00D1566C" w:rsidRPr="0084496D" w:rsidRDefault="00D1566C" w:rsidP="004A3A45">
            <w:pPr>
              <w:rPr>
                <w:color w:val="555555"/>
              </w:rPr>
            </w:pPr>
          </w:p>
          <w:p w:rsidR="00D1566C" w:rsidRPr="0084496D" w:rsidRDefault="00D1566C" w:rsidP="004A3A45">
            <w:pPr>
              <w:jc w:val="center"/>
              <w:rPr>
                <w:b/>
                <w:i/>
              </w:rPr>
            </w:pPr>
            <w:r w:rsidRPr="0084496D">
              <w:rPr>
                <w:b/>
                <w:i/>
              </w:rPr>
              <w:t>А теперь вперед – за дело.</w:t>
            </w:r>
          </w:p>
          <w:p w:rsidR="00D1566C" w:rsidRPr="0084496D" w:rsidRDefault="00D1566C" w:rsidP="004A3A45">
            <w:pPr>
              <w:jc w:val="center"/>
              <w:rPr>
                <w:b/>
                <w:i/>
              </w:rPr>
            </w:pPr>
            <w:r w:rsidRPr="0084496D">
              <w:rPr>
                <w:b/>
                <w:i/>
              </w:rPr>
              <w:t>Математика нас ждет,</w:t>
            </w:r>
          </w:p>
          <w:p w:rsidR="00D1566C" w:rsidRPr="0084496D" w:rsidRDefault="00D1566C" w:rsidP="00382C9B">
            <w:pPr>
              <w:jc w:val="center"/>
              <w:rPr>
                <w:b/>
                <w:i/>
              </w:rPr>
            </w:pPr>
            <w:r w:rsidRPr="0084496D">
              <w:rPr>
                <w:b/>
                <w:i/>
              </w:rPr>
              <w:t>Начинаем устный счет.</w:t>
            </w:r>
          </w:p>
          <w:p w:rsidR="00D1566C" w:rsidRPr="0084496D" w:rsidRDefault="00D1566C" w:rsidP="00382C9B">
            <w:pPr>
              <w:jc w:val="center"/>
              <w:rPr>
                <w:b/>
                <w:i/>
              </w:rPr>
            </w:pPr>
          </w:p>
          <w:p w:rsidR="00D1566C" w:rsidRPr="0084496D" w:rsidRDefault="00D1566C" w:rsidP="00164581">
            <w:pPr>
              <w:pStyle w:val="a6"/>
              <w:numPr>
                <w:ilvl w:val="0"/>
                <w:numId w:val="4"/>
              </w:numPr>
              <w:spacing w:before="0" w:after="0" w:line="240" w:lineRule="auto"/>
            </w:pPr>
            <w:r w:rsidRPr="0084496D">
              <w:lastRenderedPageBreak/>
              <w:t>А теперь будем работать в паре. Давайте вспомним правила, которые нужно соблюдать, чтобы работа получилась успешной.</w:t>
            </w:r>
          </w:p>
          <w:p w:rsidR="00D1566C" w:rsidRPr="0084496D" w:rsidRDefault="00D1566C" w:rsidP="00164581">
            <w:pPr>
              <w:pStyle w:val="a6"/>
              <w:spacing w:before="0" w:after="0" w:line="240" w:lineRule="auto"/>
            </w:pPr>
            <w:r w:rsidRPr="0084496D">
              <w:t>На доске: 1. Работать должны вместе.</w:t>
            </w:r>
          </w:p>
          <w:p w:rsidR="00D1566C" w:rsidRPr="0084496D" w:rsidRDefault="00D1566C" w:rsidP="00164581">
            <w:pPr>
              <w:pStyle w:val="a6"/>
              <w:spacing w:before="0" w:after="0" w:line="240" w:lineRule="auto"/>
            </w:pPr>
            <w:r w:rsidRPr="0084496D">
              <w:t xml:space="preserve">               2.В обсуждении участвует каждый.</w:t>
            </w:r>
          </w:p>
          <w:p w:rsidR="00D1566C" w:rsidRPr="0084496D" w:rsidRDefault="00D1566C" w:rsidP="00164581">
            <w:pPr>
              <w:pStyle w:val="a6"/>
              <w:spacing w:before="0" w:after="0" w:line="240" w:lineRule="auto"/>
            </w:pPr>
            <w:r w:rsidRPr="0084496D">
              <w:t xml:space="preserve">               3. Говори только по делу.</w:t>
            </w:r>
          </w:p>
          <w:p w:rsidR="00D1566C" w:rsidRPr="0084496D" w:rsidRDefault="00D1566C" w:rsidP="00164581">
            <w:pPr>
              <w:pStyle w:val="a6"/>
              <w:spacing w:before="0" w:after="0" w:line="240" w:lineRule="auto"/>
            </w:pPr>
            <w:r w:rsidRPr="0084496D">
              <w:t xml:space="preserve">               4. Один говорит, другой слушает.</w:t>
            </w:r>
          </w:p>
          <w:p w:rsidR="00D1566C" w:rsidRPr="0084496D" w:rsidRDefault="00D1566C" w:rsidP="00164581">
            <w:pPr>
              <w:pStyle w:val="a6"/>
              <w:spacing w:before="0" w:after="0" w:line="240" w:lineRule="auto"/>
            </w:pPr>
            <w:r w:rsidRPr="0084496D">
              <w:t xml:space="preserve">               5. Уважай мнение </w:t>
            </w:r>
            <w:proofErr w:type="gramStart"/>
            <w:r w:rsidRPr="0084496D">
              <w:t>другого</w:t>
            </w:r>
            <w:proofErr w:type="gramEnd"/>
            <w:r w:rsidRPr="0084496D">
              <w:t>.</w:t>
            </w:r>
          </w:p>
          <w:p w:rsidR="00D1566C" w:rsidRPr="0084496D" w:rsidRDefault="00D440AA" w:rsidP="00164581">
            <w:pPr>
              <w:pStyle w:val="a6"/>
              <w:spacing w:before="0" w:after="0" w:line="240" w:lineRule="auto"/>
            </w:pPr>
            <w:r w:rsidRPr="0084496D">
              <w:t xml:space="preserve">           </w:t>
            </w:r>
            <w:r w:rsidR="00D1566C" w:rsidRPr="0084496D">
              <w:t xml:space="preserve"> 6. Высказывай несогласие вежливо.</w:t>
            </w:r>
          </w:p>
          <w:p w:rsidR="00D1566C" w:rsidRPr="0084496D" w:rsidRDefault="00D1566C" w:rsidP="00164581">
            <w:pPr>
              <w:pStyle w:val="a6"/>
              <w:spacing w:before="0" w:after="0" w:line="240" w:lineRule="auto"/>
              <w:rPr>
                <w:b/>
              </w:rPr>
            </w:pPr>
            <w:r w:rsidRPr="0084496D">
              <w:rPr>
                <w:b/>
              </w:rPr>
              <w:t>Использование дидактического пособия «Кораблики».</w:t>
            </w:r>
          </w:p>
          <w:p w:rsidR="00D1566C" w:rsidRPr="0084496D" w:rsidRDefault="00D440AA" w:rsidP="00164581">
            <w:pPr>
              <w:pStyle w:val="a6"/>
              <w:spacing w:before="0" w:after="0" w:line="240" w:lineRule="auto"/>
            </w:pPr>
            <w:r w:rsidRPr="0084496D">
              <w:t>-</w:t>
            </w:r>
            <w:r w:rsidR="00D1566C" w:rsidRPr="0084496D">
              <w:t>Робин выложил фишки в определённом порядке. Посмотрите и запомните</w:t>
            </w:r>
            <w:proofErr w:type="gramStart"/>
            <w:r w:rsidR="00D1566C" w:rsidRPr="0084496D">
              <w:t>.</w:t>
            </w:r>
            <w:r w:rsidR="00D1566C" w:rsidRPr="0084496D">
              <w:rPr>
                <w:b/>
              </w:rPr>
              <w:t>(</w:t>
            </w:r>
            <w:proofErr w:type="gramEnd"/>
            <w:r w:rsidR="00D1566C" w:rsidRPr="0084496D">
              <w:rPr>
                <w:b/>
              </w:rPr>
              <w:t xml:space="preserve">Слайд </w:t>
            </w:r>
            <w:r w:rsidR="0084496D">
              <w:rPr>
                <w:b/>
              </w:rPr>
              <w:t>3</w:t>
            </w:r>
            <w:r w:rsidR="00D1566C" w:rsidRPr="0084496D">
              <w:rPr>
                <w:b/>
              </w:rPr>
              <w:t>).</w:t>
            </w:r>
          </w:p>
          <w:p w:rsidR="00D1566C" w:rsidRPr="0084496D" w:rsidRDefault="00D440AA" w:rsidP="00164581">
            <w:pPr>
              <w:pStyle w:val="a6"/>
              <w:spacing w:before="0" w:after="0" w:line="240" w:lineRule="auto"/>
            </w:pPr>
            <w:r w:rsidRPr="0084496D">
              <w:t>-</w:t>
            </w:r>
            <w:r w:rsidR="00D1566C" w:rsidRPr="0084496D">
              <w:t>А теперь,</w:t>
            </w:r>
            <w:r w:rsidRPr="0084496D">
              <w:t xml:space="preserve"> </w:t>
            </w:r>
            <w:r w:rsidR="00D1566C" w:rsidRPr="0084496D">
              <w:t>работая в паре, повторите и продолжите последовательность фишек.</w:t>
            </w:r>
          </w:p>
          <w:p w:rsidR="00D440AA" w:rsidRPr="0084496D" w:rsidRDefault="00D440AA" w:rsidP="00164581">
            <w:pPr>
              <w:pStyle w:val="a6"/>
              <w:spacing w:before="0" w:after="0" w:line="240" w:lineRule="auto"/>
            </w:pPr>
            <w:r w:rsidRPr="0084496D">
              <w:t>-Какого цвета последняя фишка?</w:t>
            </w:r>
          </w:p>
          <w:p w:rsidR="00D1566C" w:rsidRPr="0084496D" w:rsidRDefault="00D440AA" w:rsidP="00164581">
            <w:pPr>
              <w:pStyle w:val="a6"/>
              <w:spacing w:before="0" w:after="0" w:line="240" w:lineRule="auto"/>
            </w:pPr>
            <w:r w:rsidRPr="0084496D">
              <w:t xml:space="preserve"> Проверка </w:t>
            </w:r>
            <w:r w:rsidRPr="0084496D">
              <w:rPr>
                <w:b/>
              </w:rPr>
              <w:t xml:space="preserve">(Слайд </w:t>
            </w:r>
            <w:r w:rsidR="0084496D">
              <w:rPr>
                <w:b/>
              </w:rPr>
              <w:t>4</w:t>
            </w:r>
            <w:r w:rsidRPr="0084496D">
              <w:rPr>
                <w:b/>
              </w:rPr>
              <w:t xml:space="preserve">) </w:t>
            </w:r>
            <w:r w:rsidRPr="0084496D">
              <w:t>Кто справился с заданием и не допустил ошибок?</w:t>
            </w:r>
          </w:p>
          <w:p w:rsidR="00D1566C" w:rsidRPr="0084496D" w:rsidRDefault="00D1566C" w:rsidP="004A3A45">
            <w:r w:rsidRPr="0084496D">
              <w:t>Счёт до 20 вперёд и обратно.</w:t>
            </w:r>
          </w:p>
          <w:p w:rsidR="00D1566C" w:rsidRPr="0084496D" w:rsidRDefault="00D1566C" w:rsidP="004978F5">
            <w:pPr>
              <w:numPr>
                <w:ilvl w:val="0"/>
                <w:numId w:val="2"/>
              </w:numPr>
            </w:pPr>
            <w:r w:rsidRPr="0084496D">
              <w:t>Сосчитайте от 5 до 14, от 3 до 11.</w:t>
            </w:r>
          </w:p>
          <w:p w:rsidR="00D1566C" w:rsidRPr="0084496D" w:rsidRDefault="00D1566C" w:rsidP="004978F5">
            <w:pPr>
              <w:numPr>
                <w:ilvl w:val="0"/>
                <w:numId w:val="2"/>
              </w:numPr>
            </w:pPr>
            <w:r w:rsidRPr="0084496D">
              <w:t>Сосчитайте от 18 до 6, от 17 до 9.</w:t>
            </w:r>
          </w:p>
          <w:p w:rsidR="00D1566C" w:rsidRPr="0084496D" w:rsidRDefault="00D1566C" w:rsidP="004978F5">
            <w:pPr>
              <w:numPr>
                <w:ilvl w:val="0"/>
                <w:numId w:val="2"/>
              </w:numPr>
            </w:pPr>
            <w:r w:rsidRPr="0084496D">
              <w:t>Назовите последующее число 12, 17.</w:t>
            </w:r>
          </w:p>
          <w:p w:rsidR="00D1566C" w:rsidRPr="0084496D" w:rsidRDefault="00D1566C" w:rsidP="004978F5">
            <w:pPr>
              <w:numPr>
                <w:ilvl w:val="0"/>
                <w:numId w:val="2"/>
              </w:numPr>
            </w:pPr>
            <w:r w:rsidRPr="0084496D">
              <w:t>Назовите предыдущее число 8, 12.</w:t>
            </w:r>
          </w:p>
          <w:p w:rsidR="00D1566C" w:rsidRPr="0084496D" w:rsidRDefault="00D1566C" w:rsidP="004978F5">
            <w:pPr>
              <w:numPr>
                <w:ilvl w:val="0"/>
                <w:numId w:val="2"/>
              </w:numPr>
            </w:pPr>
            <w:r w:rsidRPr="0084496D">
              <w:t>Какое число стоит слева от 3, 6?</w:t>
            </w:r>
          </w:p>
          <w:p w:rsidR="00D1566C" w:rsidRPr="0084496D" w:rsidRDefault="00D1566C" w:rsidP="004978F5">
            <w:pPr>
              <w:numPr>
                <w:ilvl w:val="0"/>
                <w:numId w:val="2"/>
              </w:numPr>
            </w:pPr>
            <w:r w:rsidRPr="0084496D">
              <w:t>Какое число стоит справа от 4, 2?</w:t>
            </w:r>
          </w:p>
          <w:p w:rsidR="00D1566C" w:rsidRPr="0084496D" w:rsidRDefault="00D1566C" w:rsidP="004978F5">
            <w:pPr>
              <w:numPr>
                <w:ilvl w:val="0"/>
                <w:numId w:val="2"/>
              </w:numPr>
            </w:pPr>
            <w:r w:rsidRPr="0084496D">
              <w:t>Назовите соседей числа 5.</w:t>
            </w:r>
          </w:p>
          <w:p w:rsidR="00D1566C" w:rsidRPr="0084496D" w:rsidRDefault="00D1566C" w:rsidP="004978F5">
            <w:pPr>
              <w:numPr>
                <w:ilvl w:val="0"/>
                <w:numId w:val="2"/>
              </w:numPr>
            </w:pPr>
            <w:r w:rsidRPr="0084496D">
              <w:t>Я задумала число, прибавила к нему 2 и получила 5. Какое число я задумала?</w:t>
            </w:r>
          </w:p>
          <w:p w:rsidR="00D1566C" w:rsidRPr="0084496D" w:rsidRDefault="00D1566C" w:rsidP="004A3A45">
            <w:pPr>
              <w:numPr>
                <w:ilvl w:val="0"/>
                <w:numId w:val="2"/>
              </w:numPr>
            </w:pPr>
            <w:proofErr w:type="spellStart"/>
            <w:r w:rsidRPr="0084496D">
              <w:t>Язадумала</w:t>
            </w:r>
            <w:proofErr w:type="spellEnd"/>
            <w:r w:rsidRPr="0084496D">
              <w:t xml:space="preserve"> число, вычла из него 3 и получила 1. Какое число я задумала?</w:t>
            </w:r>
          </w:p>
          <w:p w:rsidR="00D1566C" w:rsidRPr="0084496D" w:rsidRDefault="00D1566C" w:rsidP="004A3A45">
            <w:pPr>
              <w:numPr>
                <w:ilvl w:val="0"/>
                <w:numId w:val="2"/>
              </w:numPr>
            </w:pPr>
            <w:r w:rsidRPr="0084496D">
              <w:t>Покажите число, которое меньше 5,но больше 3.</w:t>
            </w:r>
          </w:p>
          <w:p w:rsidR="00D1566C" w:rsidRPr="0084496D" w:rsidRDefault="00D1566C" w:rsidP="00D440AA">
            <w:pPr>
              <w:numPr>
                <w:ilvl w:val="0"/>
                <w:numId w:val="2"/>
              </w:numPr>
            </w:pPr>
            <w:r w:rsidRPr="0084496D">
              <w:t>Покажите число, которое больше 2, но меньше 5.</w:t>
            </w:r>
            <w:r w:rsidR="00A56C06">
              <w:t xml:space="preserve"> </w:t>
            </w:r>
            <w:r w:rsidRPr="0084496D">
              <w:t>Почему вы показали разные числа?</w:t>
            </w:r>
          </w:p>
          <w:p w:rsidR="00D1566C" w:rsidRPr="0084496D" w:rsidRDefault="00D1566C" w:rsidP="004A3A45">
            <w:r w:rsidRPr="0084496D">
              <w:t>На экране изображение Пяточка и шаров с числами.</w:t>
            </w:r>
          </w:p>
          <w:p w:rsidR="00D1566C" w:rsidRPr="0084496D" w:rsidRDefault="00D1566C" w:rsidP="004A3A45">
            <w:r w:rsidRPr="0084496D">
              <w:t>- Попробуйте ответить на мой вопрос в рифму:</w:t>
            </w:r>
          </w:p>
          <w:p w:rsidR="00D1566C" w:rsidRPr="0084496D" w:rsidRDefault="00D1566C" w:rsidP="004A3A45">
            <w:pPr>
              <w:rPr>
                <w:b/>
              </w:rPr>
            </w:pPr>
            <w:r w:rsidRPr="0084496D">
              <w:lastRenderedPageBreak/>
              <w:t xml:space="preserve">Кто же перед нами?   </w:t>
            </w:r>
            <w:r w:rsidRPr="0084496D">
              <w:rPr>
                <w:b/>
              </w:rPr>
              <w:t>(С</w:t>
            </w:r>
            <w:r w:rsidR="0084496D">
              <w:rPr>
                <w:b/>
              </w:rPr>
              <w:t>лайд</w:t>
            </w:r>
            <w:r w:rsidRPr="0084496D">
              <w:rPr>
                <w:b/>
              </w:rPr>
              <w:t xml:space="preserve"> </w:t>
            </w:r>
            <w:r w:rsidR="0084496D">
              <w:rPr>
                <w:b/>
              </w:rPr>
              <w:t>5</w:t>
            </w:r>
            <w:r w:rsidRPr="0084496D">
              <w:rPr>
                <w:b/>
              </w:rPr>
              <w:t>)</w:t>
            </w:r>
          </w:p>
          <w:p w:rsidR="00D1566C" w:rsidRPr="0084496D" w:rsidRDefault="00D1566C" w:rsidP="004A3A45">
            <w:r w:rsidRPr="0084496D">
              <w:rPr>
                <w:rStyle w:val="a3"/>
                <w:color w:val="555555"/>
              </w:rPr>
              <w:t xml:space="preserve">          (</w:t>
            </w:r>
            <w:r w:rsidRPr="0084496D">
              <w:t>Пятачок с шарами).</w:t>
            </w:r>
          </w:p>
          <w:p w:rsidR="00D1566C" w:rsidRPr="0084496D" w:rsidRDefault="00D1566C" w:rsidP="004A3A45">
            <w:r w:rsidRPr="0084496D">
              <w:t>Что изображено на шарах?</w:t>
            </w:r>
          </w:p>
          <w:p w:rsidR="00D1566C" w:rsidRPr="0084496D" w:rsidRDefault="00D1566C" w:rsidP="004A3A45">
            <w:r w:rsidRPr="0084496D">
              <w:rPr>
                <w:rStyle w:val="a3"/>
                <w:color w:val="555555"/>
              </w:rPr>
              <w:t xml:space="preserve">          (</w:t>
            </w:r>
            <w:proofErr w:type="spellStart"/>
            <w:r w:rsidRPr="0084496D">
              <w:t>числа</w:t>
            </w:r>
            <w:proofErr w:type="gramStart"/>
            <w:r w:rsidRPr="0084496D">
              <w:t>,ч</w:t>
            </w:r>
            <w:proofErr w:type="gramEnd"/>
            <w:r w:rsidRPr="0084496D">
              <w:t>исловой</w:t>
            </w:r>
            <w:proofErr w:type="spellEnd"/>
            <w:r w:rsidRPr="0084496D">
              <w:t xml:space="preserve"> ряд, ряд натуральных чисел)</w:t>
            </w:r>
          </w:p>
          <w:p w:rsidR="00D1566C" w:rsidRPr="0084496D" w:rsidRDefault="00D1566C" w:rsidP="004A3A45">
            <w:r w:rsidRPr="0084496D">
              <w:t>Сколько шариков на доске?</w:t>
            </w:r>
          </w:p>
          <w:p w:rsidR="00D1566C" w:rsidRPr="0084496D" w:rsidRDefault="00D1566C" w:rsidP="004A3A45">
            <w:r w:rsidRPr="0084496D">
              <w:rPr>
                <w:rStyle w:val="a3"/>
                <w:color w:val="555555"/>
              </w:rPr>
              <w:t xml:space="preserve">           (</w:t>
            </w:r>
            <w:r w:rsidRPr="0084496D">
              <w:t>10 шариков).</w:t>
            </w:r>
          </w:p>
          <w:p w:rsidR="00D1566C" w:rsidRPr="0084496D" w:rsidRDefault="00D1566C" w:rsidP="004A3A45">
            <w:r w:rsidRPr="0084496D">
              <w:t xml:space="preserve"> Рассмотрите внимательно ряд чисел. Что вы заметили?</w:t>
            </w:r>
          </w:p>
          <w:p w:rsidR="00D1566C" w:rsidRPr="0084496D" w:rsidRDefault="00D1566C" w:rsidP="00382C9B">
            <w:r w:rsidRPr="0084496D">
              <w:rPr>
                <w:rStyle w:val="a3"/>
                <w:color w:val="555555"/>
              </w:rPr>
              <w:t xml:space="preserve">          (</w:t>
            </w:r>
            <w:r w:rsidRPr="0084496D">
              <w:t xml:space="preserve">Число 6 стоит не на своем месте). </w:t>
            </w:r>
          </w:p>
          <w:p w:rsidR="00D440AA" w:rsidRPr="0084496D" w:rsidRDefault="00D440AA" w:rsidP="00382C9B">
            <w:pPr>
              <w:rPr>
                <w:b/>
                <w:bCs/>
                <w:color w:val="555555"/>
              </w:rPr>
            </w:pPr>
            <w:r w:rsidRPr="0084496D">
              <w:t>- Где стоит число 6 в натуральном ряду чисел?</w:t>
            </w:r>
          </w:p>
          <w:p w:rsidR="00D1566C" w:rsidRPr="0084496D" w:rsidRDefault="00D1566C" w:rsidP="004978F5"/>
        </w:tc>
        <w:tc>
          <w:tcPr>
            <w:tcW w:w="3244" w:type="dxa"/>
          </w:tcPr>
          <w:p w:rsidR="00D1566C" w:rsidRPr="0084496D" w:rsidRDefault="00D1566C" w:rsidP="004978F5">
            <w:pPr>
              <w:tabs>
                <w:tab w:val="left" w:pos="1080"/>
              </w:tabs>
              <w:rPr>
                <w:b/>
                <w:bCs/>
              </w:rPr>
            </w:pPr>
            <w:r w:rsidRPr="0084496D">
              <w:rPr>
                <w:b/>
                <w:lang w:val="en-US"/>
              </w:rPr>
              <w:lastRenderedPageBreak/>
              <w:t>II</w:t>
            </w:r>
            <w:r w:rsidRPr="0084496D">
              <w:rPr>
                <w:b/>
              </w:rPr>
              <w:t xml:space="preserve"> этап. </w:t>
            </w:r>
            <w:r w:rsidRPr="0084496D">
              <w:rPr>
                <w:b/>
                <w:bCs/>
              </w:rPr>
              <w:t>Актуализация знаний.</w:t>
            </w:r>
          </w:p>
          <w:p w:rsidR="00D1566C" w:rsidRPr="0084496D" w:rsidRDefault="00D1566C" w:rsidP="004978F5">
            <w:pPr>
              <w:tabs>
                <w:tab w:val="left" w:pos="1080"/>
              </w:tabs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 xml:space="preserve"> </w:t>
            </w:r>
          </w:p>
          <w:p w:rsidR="00D1566C" w:rsidRPr="0084496D" w:rsidRDefault="00D1566C" w:rsidP="004978F5">
            <w:pPr>
              <w:rPr>
                <w:b/>
              </w:rPr>
            </w:pPr>
            <w:r w:rsidRPr="0084496D">
              <w:rPr>
                <w:i/>
                <w:u w:val="single"/>
              </w:rPr>
              <w:t>Познавательные УУД</w:t>
            </w:r>
          </w:p>
          <w:p w:rsidR="00D1566C" w:rsidRPr="0084496D" w:rsidRDefault="00D1566C" w:rsidP="004978F5">
            <w:pPr>
              <w:jc w:val="both"/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jc w:val="both"/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ind w:left="360"/>
              <w:jc w:val="both"/>
              <w:rPr>
                <w:i/>
              </w:rPr>
            </w:pPr>
          </w:p>
          <w:p w:rsidR="00D1566C" w:rsidRPr="0084496D" w:rsidRDefault="00D1566C" w:rsidP="004978F5">
            <w:pPr>
              <w:ind w:left="360"/>
              <w:jc w:val="both"/>
              <w:rPr>
                <w:i/>
              </w:rPr>
            </w:pPr>
          </w:p>
          <w:p w:rsidR="00D1566C" w:rsidRPr="0084496D" w:rsidRDefault="00D1566C" w:rsidP="004978F5">
            <w:pPr>
              <w:ind w:left="360"/>
              <w:jc w:val="both"/>
              <w:rPr>
                <w:i/>
              </w:rPr>
            </w:pPr>
          </w:p>
          <w:p w:rsidR="00D1566C" w:rsidRPr="0084496D" w:rsidRDefault="00D1566C" w:rsidP="004978F5">
            <w:pPr>
              <w:ind w:left="360"/>
              <w:jc w:val="both"/>
              <w:rPr>
                <w:i/>
              </w:rPr>
            </w:pPr>
          </w:p>
          <w:p w:rsidR="00D1566C" w:rsidRPr="0084496D" w:rsidRDefault="00D1566C" w:rsidP="004978F5">
            <w:pPr>
              <w:ind w:left="360"/>
              <w:jc w:val="both"/>
              <w:rPr>
                <w:i/>
              </w:rPr>
            </w:pPr>
          </w:p>
          <w:p w:rsidR="00D1566C" w:rsidRPr="0084496D" w:rsidRDefault="00D1566C" w:rsidP="004978F5">
            <w:pPr>
              <w:ind w:left="360"/>
              <w:jc w:val="both"/>
              <w:rPr>
                <w:i/>
              </w:rPr>
            </w:pPr>
          </w:p>
          <w:p w:rsidR="00D1566C" w:rsidRPr="0084496D" w:rsidRDefault="00D1566C" w:rsidP="004978F5">
            <w:pPr>
              <w:ind w:left="360"/>
              <w:jc w:val="both"/>
              <w:rPr>
                <w:i/>
              </w:rPr>
            </w:pPr>
          </w:p>
          <w:p w:rsidR="00D1566C" w:rsidRPr="0084496D" w:rsidRDefault="00D1566C" w:rsidP="004978F5">
            <w:pPr>
              <w:ind w:left="360"/>
              <w:jc w:val="both"/>
              <w:rPr>
                <w:i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382C9B">
            <w:pPr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>Познавательные УУД</w:t>
            </w: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>Коммуникативные УУД</w:t>
            </w:r>
          </w:p>
          <w:p w:rsidR="00D440AA" w:rsidRPr="0084496D" w:rsidRDefault="00D440AA" w:rsidP="004978F5">
            <w:pPr>
              <w:rPr>
                <w:i/>
                <w:u w:val="single"/>
              </w:rPr>
            </w:pPr>
          </w:p>
          <w:p w:rsidR="00D440AA" w:rsidRPr="0084496D" w:rsidRDefault="00D440AA" w:rsidP="004978F5">
            <w:pPr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>Личностные УУД</w:t>
            </w: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/>
        </w:tc>
      </w:tr>
      <w:tr w:rsidR="00D1566C" w:rsidRPr="0084496D" w:rsidTr="004978F5">
        <w:tc>
          <w:tcPr>
            <w:tcW w:w="2563" w:type="dxa"/>
            <w:gridSpan w:val="2"/>
          </w:tcPr>
          <w:p w:rsidR="00D1566C" w:rsidRPr="0084496D" w:rsidRDefault="00D1566C" w:rsidP="004978F5">
            <w:r w:rsidRPr="0084496D">
              <w:rPr>
                <w:b/>
                <w:lang w:val="en-US"/>
              </w:rPr>
              <w:lastRenderedPageBreak/>
              <w:t>III</w:t>
            </w:r>
            <w:r w:rsidRPr="0084496D">
              <w:rPr>
                <w:b/>
              </w:rPr>
              <w:t xml:space="preserve"> этап. Закрепление изученных понятий.</w:t>
            </w:r>
          </w:p>
          <w:p w:rsidR="00D1566C" w:rsidRPr="0084496D" w:rsidRDefault="00D1566C" w:rsidP="004978F5">
            <w:pPr>
              <w:rPr>
                <w:b/>
                <w:i/>
              </w:rPr>
            </w:pPr>
            <w:r w:rsidRPr="0084496D">
              <w:rPr>
                <w:b/>
              </w:rPr>
              <w:t>Цель –</w:t>
            </w:r>
            <w:r w:rsidRPr="0084496D">
              <w:t xml:space="preserve"> </w:t>
            </w:r>
          </w:p>
          <w:p w:rsidR="00D1566C" w:rsidRPr="0084496D" w:rsidRDefault="00D1566C" w:rsidP="00ED5B22">
            <w:pPr>
              <w:jc w:val="both"/>
            </w:pPr>
            <w:r w:rsidRPr="0084496D">
              <w:t>актуализировать состав числа 6, умение складывать и вычитать на числовом отрезке в пределах 6, умение разбивать на группы по указанному признаку и составлять равенства;</w:t>
            </w:r>
          </w:p>
          <w:p w:rsidR="00D1566C" w:rsidRPr="0084496D" w:rsidRDefault="00D1566C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4978F5"/>
          <w:p w:rsidR="00D440AA" w:rsidRPr="0084496D" w:rsidRDefault="00D440AA" w:rsidP="00D440AA">
            <w:r w:rsidRPr="0084496D">
              <w:rPr>
                <w:b/>
                <w:lang w:val="en-US"/>
              </w:rPr>
              <w:t>IV</w:t>
            </w:r>
            <w:r w:rsidRPr="0084496D">
              <w:rPr>
                <w:b/>
              </w:rPr>
              <w:t xml:space="preserve"> этап. Самостоятельная работа с проверкой по эталону.</w:t>
            </w:r>
          </w:p>
          <w:p w:rsidR="00D440AA" w:rsidRPr="0084496D" w:rsidRDefault="00D440AA" w:rsidP="004978F5"/>
        </w:tc>
        <w:tc>
          <w:tcPr>
            <w:tcW w:w="2460" w:type="dxa"/>
          </w:tcPr>
          <w:p w:rsidR="00D1566C" w:rsidRPr="0084496D" w:rsidRDefault="00D1566C" w:rsidP="004978F5">
            <w:pPr>
              <w:rPr>
                <w:b/>
              </w:rPr>
            </w:pPr>
            <w:r w:rsidRPr="0084496D">
              <w:rPr>
                <w:u w:val="single"/>
              </w:rPr>
              <w:lastRenderedPageBreak/>
              <w:t>Участвовать</w:t>
            </w:r>
            <w:r w:rsidRPr="0084496D">
              <w:t xml:space="preserve"> в работе по решению примеров</w:t>
            </w:r>
          </w:p>
          <w:p w:rsidR="00D1566C" w:rsidRPr="0084496D" w:rsidRDefault="00D1566C" w:rsidP="004978F5"/>
          <w:p w:rsidR="00D1566C" w:rsidRPr="0084496D" w:rsidRDefault="00D1566C" w:rsidP="004978F5">
            <w:pPr>
              <w:rPr>
                <w:color w:val="191919"/>
                <w:u w:val="single"/>
              </w:rPr>
            </w:pPr>
          </w:p>
          <w:p w:rsidR="00D1566C" w:rsidRPr="0084496D" w:rsidRDefault="00D1566C" w:rsidP="004978F5">
            <w:pPr>
              <w:rPr>
                <w:color w:val="191919"/>
                <w:u w:val="single"/>
              </w:rPr>
            </w:pPr>
          </w:p>
          <w:p w:rsidR="00D1566C" w:rsidRPr="0084496D" w:rsidRDefault="00D1566C" w:rsidP="004978F5">
            <w:r w:rsidRPr="0084496D">
              <w:rPr>
                <w:color w:val="191919"/>
                <w:u w:val="single"/>
              </w:rPr>
              <w:t>Осуществлять</w:t>
            </w:r>
            <w:r w:rsidRPr="0084496D">
              <w:rPr>
                <w:color w:val="191919"/>
              </w:rPr>
              <w:t xml:space="preserve"> взаимный контроль и </w:t>
            </w:r>
            <w:r w:rsidRPr="0084496D">
              <w:rPr>
                <w:color w:val="191919"/>
                <w:u w:val="single"/>
              </w:rPr>
              <w:t>оказывать</w:t>
            </w:r>
            <w:r w:rsidRPr="0084496D">
              <w:rPr>
                <w:color w:val="191919"/>
              </w:rPr>
              <w:t xml:space="preserve"> в сотрудничестве необходимую взаимопомощь (</w:t>
            </w:r>
            <w:r w:rsidRPr="0084496D">
              <w:rPr>
                <w:color w:val="191919"/>
                <w:u w:val="single"/>
              </w:rPr>
              <w:t>работать в парах</w:t>
            </w:r>
            <w:r w:rsidRPr="0084496D">
              <w:rPr>
                <w:color w:val="191919"/>
              </w:rPr>
              <w:t>).</w:t>
            </w:r>
          </w:p>
          <w:p w:rsidR="00D1566C" w:rsidRPr="0084496D" w:rsidRDefault="00D1566C" w:rsidP="004978F5"/>
          <w:p w:rsidR="00D1566C" w:rsidRPr="0084496D" w:rsidRDefault="00D1566C" w:rsidP="004978F5">
            <w:r w:rsidRPr="0084496D">
              <w:rPr>
                <w:color w:val="191919"/>
                <w:u w:val="single"/>
              </w:rPr>
              <w:t>Оценивать</w:t>
            </w:r>
            <w:r w:rsidRPr="0084496D">
              <w:rPr>
                <w:color w:val="191919"/>
              </w:rPr>
              <w:t xml:space="preserve"> правильность выполнения заданий.</w:t>
            </w:r>
          </w:p>
          <w:p w:rsidR="00D1566C" w:rsidRPr="0084496D" w:rsidRDefault="00D1566C" w:rsidP="004978F5"/>
          <w:p w:rsidR="00D1566C" w:rsidRPr="0084496D" w:rsidRDefault="00D1566C" w:rsidP="004978F5"/>
          <w:p w:rsidR="00D1566C" w:rsidRPr="0084496D" w:rsidRDefault="00D1566C" w:rsidP="004978F5"/>
          <w:p w:rsidR="00D1566C" w:rsidRPr="0084496D" w:rsidRDefault="00D1566C" w:rsidP="004978F5">
            <w:pPr>
              <w:rPr>
                <w:color w:val="191919"/>
              </w:rPr>
            </w:pPr>
            <w:r w:rsidRPr="0084496D">
              <w:rPr>
                <w:color w:val="191919"/>
                <w:u w:val="single"/>
              </w:rPr>
              <w:t>формулировать</w:t>
            </w:r>
            <w:r w:rsidRPr="0084496D">
              <w:rPr>
                <w:color w:val="191919"/>
              </w:rPr>
              <w:t xml:space="preserve"> собственное мнение и </w:t>
            </w:r>
            <w:r w:rsidRPr="0084496D">
              <w:rPr>
                <w:color w:val="191919"/>
                <w:u w:val="single"/>
              </w:rPr>
              <w:t>аргументировать</w:t>
            </w:r>
            <w:r w:rsidRPr="0084496D">
              <w:rPr>
                <w:color w:val="191919"/>
              </w:rPr>
              <w:t xml:space="preserve"> его.</w:t>
            </w: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pPr>
              <w:rPr>
                <w:color w:val="191919"/>
                <w:u w:val="single"/>
              </w:rPr>
            </w:pPr>
          </w:p>
          <w:p w:rsidR="0084496D" w:rsidRPr="0084496D" w:rsidRDefault="0084496D" w:rsidP="004978F5">
            <w:pPr>
              <w:rPr>
                <w:color w:val="191919"/>
                <w:u w:val="single"/>
              </w:rPr>
            </w:pPr>
          </w:p>
          <w:p w:rsidR="0084496D" w:rsidRPr="0084496D" w:rsidRDefault="0084496D" w:rsidP="004978F5">
            <w:pPr>
              <w:rPr>
                <w:color w:val="191919"/>
              </w:rPr>
            </w:pPr>
            <w:r w:rsidRPr="0084496D">
              <w:rPr>
                <w:color w:val="191919"/>
                <w:u w:val="single"/>
              </w:rPr>
              <w:t xml:space="preserve">Самостоятельно </w:t>
            </w:r>
            <w:r w:rsidRPr="0084496D">
              <w:rPr>
                <w:color w:val="191919"/>
              </w:rPr>
              <w:t>выполнять задания</w:t>
            </w:r>
          </w:p>
          <w:p w:rsidR="0084496D" w:rsidRDefault="0084496D" w:rsidP="004978F5">
            <w:pPr>
              <w:rPr>
                <w:color w:val="191919"/>
              </w:rPr>
            </w:pPr>
            <w:r w:rsidRPr="0084496D">
              <w:rPr>
                <w:color w:val="191919"/>
                <w:u w:val="single"/>
              </w:rPr>
              <w:t>Осуществлять</w:t>
            </w:r>
            <w:r w:rsidRPr="0084496D">
              <w:rPr>
                <w:color w:val="191919"/>
              </w:rPr>
              <w:t xml:space="preserve"> взаимный контроль</w:t>
            </w: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Default="0084496D" w:rsidP="004978F5">
            <w:pPr>
              <w:rPr>
                <w:color w:val="191919"/>
              </w:rPr>
            </w:pPr>
          </w:p>
          <w:p w:rsidR="0084496D" w:rsidRPr="0084496D" w:rsidRDefault="0084496D" w:rsidP="004978F5">
            <w:r w:rsidRPr="0084496D">
              <w:rPr>
                <w:color w:val="191919"/>
                <w:u w:val="single"/>
              </w:rPr>
              <w:t>Участвовать</w:t>
            </w:r>
            <w:r w:rsidRPr="0084496D">
              <w:rPr>
                <w:color w:val="191919"/>
              </w:rPr>
              <w:t xml:space="preserve"> в обсуждении проблемных вопросов, </w:t>
            </w:r>
            <w:r w:rsidRPr="0084496D">
              <w:rPr>
                <w:color w:val="191919"/>
                <w:u w:val="single"/>
              </w:rPr>
              <w:t>формулировать</w:t>
            </w:r>
            <w:r w:rsidRPr="0084496D">
              <w:rPr>
                <w:color w:val="191919"/>
              </w:rPr>
              <w:t xml:space="preserve"> собственное мнение и </w:t>
            </w:r>
            <w:r w:rsidRPr="0084496D">
              <w:rPr>
                <w:color w:val="191919"/>
                <w:u w:val="single"/>
              </w:rPr>
              <w:t>аргументировать</w:t>
            </w:r>
            <w:r w:rsidRPr="0084496D">
              <w:rPr>
                <w:color w:val="191919"/>
              </w:rPr>
              <w:t xml:space="preserve"> его.</w:t>
            </w:r>
          </w:p>
        </w:tc>
        <w:tc>
          <w:tcPr>
            <w:tcW w:w="2173" w:type="dxa"/>
          </w:tcPr>
          <w:p w:rsidR="00D1566C" w:rsidRPr="0084496D" w:rsidRDefault="00D1566C" w:rsidP="004978F5">
            <w:r w:rsidRPr="0084496D">
              <w:rPr>
                <w:u w:val="single"/>
              </w:rPr>
              <w:lastRenderedPageBreak/>
              <w:t>Организовать</w:t>
            </w:r>
            <w:r w:rsidRPr="0084496D">
              <w:t xml:space="preserve"> работу по закреплению полученных знаний о числах</w:t>
            </w:r>
          </w:p>
          <w:p w:rsidR="00D1566C" w:rsidRPr="0084496D" w:rsidRDefault="00D1566C" w:rsidP="004978F5">
            <w:r w:rsidRPr="0084496D">
              <w:t>1-6</w:t>
            </w:r>
          </w:p>
          <w:p w:rsidR="00D1566C" w:rsidRPr="0084496D" w:rsidRDefault="00D1566C" w:rsidP="004978F5"/>
          <w:p w:rsidR="00D1566C" w:rsidRPr="0084496D" w:rsidRDefault="00D1566C" w:rsidP="00127474">
            <w:pPr>
              <w:tabs>
                <w:tab w:val="left" w:pos="1080"/>
              </w:tabs>
            </w:pPr>
            <w:r w:rsidRPr="0084496D">
              <w:rPr>
                <w:u w:val="single"/>
              </w:rPr>
              <w:t xml:space="preserve">Включить </w:t>
            </w:r>
            <w:r w:rsidRPr="0084496D">
              <w:t xml:space="preserve">учащихся </w:t>
            </w:r>
          </w:p>
          <w:p w:rsidR="00D1566C" w:rsidRPr="0084496D" w:rsidRDefault="00D1566C" w:rsidP="00127474">
            <w:pPr>
              <w:rPr>
                <w:color w:val="191919"/>
              </w:rPr>
            </w:pPr>
            <w:r w:rsidRPr="0084496D">
              <w:rPr>
                <w:color w:val="191919"/>
              </w:rPr>
              <w:t>в обсуждение проблемных</w:t>
            </w:r>
            <w:r w:rsidRPr="0084496D">
              <w:t xml:space="preserve"> </w:t>
            </w:r>
            <w:r w:rsidRPr="0084496D">
              <w:rPr>
                <w:color w:val="191919"/>
              </w:rPr>
              <w:t>вопросов</w:t>
            </w:r>
          </w:p>
          <w:p w:rsidR="00D1566C" w:rsidRPr="0084496D" w:rsidRDefault="00D1566C" w:rsidP="00127474">
            <w:pPr>
              <w:rPr>
                <w:color w:val="191919"/>
              </w:rPr>
            </w:pPr>
            <w:r w:rsidRPr="0084496D">
              <w:rPr>
                <w:color w:val="191919"/>
              </w:rPr>
              <w:t xml:space="preserve">и определения темы и цели урока </w:t>
            </w:r>
            <w:proofErr w:type="spellStart"/>
            <w:proofErr w:type="gramStart"/>
            <w:r w:rsidRPr="0084496D">
              <w:rPr>
                <w:color w:val="191919"/>
              </w:rPr>
              <w:t>урока</w:t>
            </w:r>
            <w:proofErr w:type="spellEnd"/>
            <w:proofErr w:type="gramEnd"/>
          </w:p>
          <w:p w:rsidR="00D1566C" w:rsidRPr="0084496D" w:rsidRDefault="00D1566C" w:rsidP="00127474">
            <w:pPr>
              <w:rPr>
                <w:color w:val="191919"/>
              </w:rPr>
            </w:pPr>
          </w:p>
          <w:p w:rsidR="00D1566C" w:rsidRPr="0084496D" w:rsidRDefault="00D1566C" w:rsidP="00127474">
            <w:pPr>
              <w:rPr>
                <w:color w:val="191919"/>
              </w:rPr>
            </w:pPr>
          </w:p>
          <w:p w:rsidR="00D1566C" w:rsidRPr="0084496D" w:rsidRDefault="00D1566C" w:rsidP="00127474">
            <w:pPr>
              <w:rPr>
                <w:b/>
              </w:rPr>
            </w:pPr>
          </w:p>
          <w:p w:rsidR="00D1566C" w:rsidRPr="0084496D" w:rsidRDefault="00D1566C" w:rsidP="004978F5"/>
          <w:p w:rsidR="00D1566C" w:rsidRPr="0084496D" w:rsidRDefault="00D1566C" w:rsidP="004978F5">
            <w:r w:rsidRPr="0084496D">
              <w:rPr>
                <w:u w:val="single"/>
              </w:rPr>
              <w:t xml:space="preserve">Организовать </w:t>
            </w:r>
            <w:r w:rsidRPr="0084496D">
              <w:t>работу в парах</w:t>
            </w:r>
          </w:p>
          <w:p w:rsidR="00D1566C" w:rsidRPr="0084496D" w:rsidRDefault="00D1566C" w:rsidP="004978F5">
            <w:pPr>
              <w:rPr>
                <w:u w:val="single"/>
              </w:rPr>
            </w:pPr>
            <w:r w:rsidRPr="0084496D">
              <w:rPr>
                <w:u w:val="single"/>
              </w:rPr>
              <w:t>обеспечить</w:t>
            </w:r>
          </w:p>
          <w:p w:rsidR="00D1566C" w:rsidRPr="0084496D" w:rsidRDefault="00D1566C" w:rsidP="004978F5">
            <w:r w:rsidRPr="0084496D">
              <w:t>контроль</w:t>
            </w:r>
          </w:p>
          <w:p w:rsidR="00D1566C" w:rsidRPr="0084496D" w:rsidRDefault="00D1566C" w:rsidP="004978F5">
            <w:r w:rsidRPr="0084496D">
              <w:t xml:space="preserve">за выполнением </w:t>
            </w:r>
          </w:p>
          <w:p w:rsidR="00D1566C" w:rsidRPr="0084496D" w:rsidRDefault="00D1566C" w:rsidP="004978F5">
            <w:r w:rsidRPr="0084496D">
              <w:t>задания.</w:t>
            </w:r>
          </w:p>
          <w:p w:rsidR="00D1566C" w:rsidRPr="0084496D" w:rsidRDefault="00D1566C" w:rsidP="004978F5"/>
          <w:p w:rsidR="00D1566C" w:rsidRPr="0084496D" w:rsidRDefault="00D1566C" w:rsidP="004978F5"/>
          <w:p w:rsidR="00D1566C" w:rsidRPr="0084496D" w:rsidRDefault="00D1566C" w:rsidP="004978F5"/>
          <w:p w:rsidR="00D1566C" w:rsidRPr="0084496D" w:rsidRDefault="00D1566C" w:rsidP="004978F5"/>
          <w:p w:rsidR="00D1566C" w:rsidRPr="0084496D" w:rsidRDefault="00D1566C" w:rsidP="004978F5"/>
          <w:p w:rsidR="00D1566C" w:rsidRPr="0084496D" w:rsidRDefault="00D1566C" w:rsidP="004978F5"/>
          <w:p w:rsidR="00D1566C" w:rsidRPr="0084496D" w:rsidRDefault="00D1566C" w:rsidP="004978F5"/>
          <w:p w:rsidR="00D1566C" w:rsidRPr="0084496D" w:rsidRDefault="00D1566C" w:rsidP="004978F5"/>
          <w:p w:rsidR="0084496D" w:rsidRPr="0084496D" w:rsidRDefault="0084496D" w:rsidP="004978F5"/>
          <w:p w:rsidR="0084496D" w:rsidRPr="0084496D" w:rsidRDefault="0084496D" w:rsidP="004978F5"/>
          <w:p w:rsidR="0084496D" w:rsidRPr="0084496D" w:rsidRDefault="0084496D" w:rsidP="004978F5"/>
          <w:p w:rsidR="0084496D" w:rsidRPr="0084496D" w:rsidRDefault="0084496D" w:rsidP="004978F5"/>
          <w:p w:rsidR="0084496D" w:rsidRPr="0084496D" w:rsidRDefault="0084496D" w:rsidP="004978F5"/>
          <w:p w:rsidR="0084496D" w:rsidRPr="0084496D" w:rsidRDefault="0084496D" w:rsidP="004978F5"/>
          <w:p w:rsidR="0084496D" w:rsidRPr="0084496D" w:rsidRDefault="0084496D" w:rsidP="004978F5"/>
          <w:p w:rsidR="0084496D" w:rsidRPr="0084496D" w:rsidRDefault="0084496D" w:rsidP="004978F5"/>
          <w:p w:rsidR="0084496D" w:rsidRPr="0084496D" w:rsidRDefault="0084496D" w:rsidP="004978F5"/>
          <w:p w:rsidR="0084496D" w:rsidRPr="0084496D" w:rsidRDefault="0084496D" w:rsidP="004978F5"/>
          <w:p w:rsidR="0084496D" w:rsidRPr="0084496D" w:rsidRDefault="0084496D" w:rsidP="004978F5"/>
          <w:p w:rsidR="0084496D" w:rsidRDefault="0084496D" w:rsidP="0084496D">
            <w:r w:rsidRPr="0084496D">
              <w:rPr>
                <w:u w:val="single"/>
              </w:rPr>
              <w:t xml:space="preserve">Организовать </w:t>
            </w:r>
            <w:r w:rsidRPr="0084496D">
              <w:t>самостоятельную работу и взаимопроверку по эталону</w:t>
            </w:r>
          </w:p>
          <w:p w:rsidR="0084496D" w:rsidRPr="0084496D" w:rsidRDefault="0084496D" w:rsidP="0084496D">
            <w:pPr>
              <w:rPr>
                <w:u w:val="single"/>
              </w:rPr>
            </w:pPr>
            <w:r w:rsidRPr="0084496D">
              <w:rPr>
                <w:u w:val="single"/>
              </w:rPr>
              <w:t>обеспечить</w:t>
            </w:r>
          </w:p>
          <w:p w:rsidR="0084496D" w:rsidRPr="0084496D" w:rsidRDefault="0084496D" w:rsidP="0084496D">
            <w:r w:rsidRPr="0084496D">
              <w:t>контроль</w:t>
            </w:r>
          </w:p>
          <w:p w:rsidR="0084496D" w:rsidRPr="0084496D" w:rsidRDefault="0084496D" w:rsidP="0084496D">
            <w:r w:rsidRPr="0084496D">
              <w:t xml:space="preserve">за выполнением </w:t>
            </w:r>
          </w:p>
          <w:p w:rsidR="0084496D" w:rsidRDefault="0084496D" w:rsidP="0084496D">
            <w:r w:rsidRPr="0084496D">
              <w:t>задания.</w:t>
            </w:r>
          </w:p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Pr="0084496D" w:rsidRDefault="0084496D" w:rsidP="0084496D">
            <w:r w:rsidRPr="0084496D">
              <w:rPr>
                <w:u w:val="single"/>
              </w:rPr>
              <w:t xml:space="preserve">Организовать </w:t>
            </w:r>
            <w:r w:rsidRPr="0084496D">
              <w:t>фронтальную работу по учебнику.</w:t>
            </w:r>
          </w:p>
          <w:p w:rsidR="0084496D" w:rsidRPr="0084496D" w:rsidRDefault="0084496D" w:rsidP="0084496D">
            <w:pPr>
              <w:tabs>
                <w:tab w:val="left" w:pos="1080"/>
              </w:tabs>
            </w:pPr>
            <w:r w:rsidRPr="0084496D">
              <w:rPr>
                <w:u w:val="single"/>
              </w:rPr>
              <w:t xml:space="preserve">Включить </w:t>
            </w:r>
            <w:r w:rsidRPr="0084496D">
              <w:t xml:space="preserve">учащихся </w:t>
            </w:r>
          </w:p>
          <w:p w:rsidR="0084496D" w:rsidRPr="0084496D" w:rsidRDefault="0084496D" w:rsidP="0084496D">
            <w:pPr>
              <w:tabs>
                <w:tab w:val="left" w:pos="1080"/>
              </w:tabs>
            </w:pPr>
            <w:r w:rsidRPr="0084496D">
              <w:rPr>
                <w:color w:val="191919"/>
              </w:rPr>
              <w:t>в обсуждение проблемных</w:t>
            </w:r>
            <w:r w:rsidRPr="0084496D">
              <w:t xml:space="preserve"> </w:t>
            </w:r>
            <w:r w:rsidRPr="0084496D">
              <w:rPr>
                <w:color w:val="191919"/>
              </w:rPr>
              <w:t>вопросов.</w:t>
            </w:r>
          </w:p>
          <w:p w:rsidR="0084496D" w:rsidRPr="0084496D" w:rsidRDefault="0084496D" w:rsidP="0084496D"/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Default="0084496D" w:rsidP="0084496D"/>
          <w:p w:rsidR="0084496D" w:rsidRPr="0084496D" w:rsidRDefault="0084496D" w:rsidP="0084496D"/>
          <w:p w:rsidR="0084496D" w:rsidRPr="0084496D" w:rsidRDefault="0084496D" w:rsidP="0084496D"/>
        </w:tc>
        <w:tc>
          <w:tcPr>
            <w:tcW w:w="5692" w:type="dxa"/>
            <w:gridSpan w:val="2"/>
          </w:tcPr>
          <w:p w:rsidR="00D1566C" w:rsidRPr="0084496D" w:rsidRDefault="00D1566C" w:rsidP="004978F5">
            <w:pPr>
              <w:rPr>
                <w:b/>
              </w:rPr>
            </w:pPr>
            <w:r w:rsidRPr="0084496D">
              <w:rPr>
                <w:b/>
                <w:lang w:val="en-US"/>
              </w:rPr>
              <w:lastRenderedPageBreak/>
              <w:t>III</w:t>
            </w:r>
            <w:r w:rsidRPr="0084496D">
              <w:rPr>
                <w:b/>
              </w:rPr>
              <w:t xml:space="preserve"> этап</w:t>
            </w:r>
            <w:r w:rsidRPr="0084496D">
              <w:rPr>
                <w:b/>
                <w:u w:val="single"/>
              </w:rPr>
              <w:t>. Постановка цели  урока</w:t>
            </w:r>
            <w:r w:rsidRPr="0084496D">
              <w:rPr>
                <w:b/>
              </w:rPr>
              <w:t xml:space="preserve"> </w:t>
            </w:r>
          </w:p>
          <w:p w:rsidR="00D440AA" w:rsidRPr="0084496D" w:rsidRDefault="00D440AA" w:rsidP="004978F5">
            <w:r w:rsidRPr="0084496D">
              <w:t>- Какая тема нашего урока? (число и цифра 6)</w:t>
            </w:r>
          </w:p>
          <w:p w:rsidR="00D440AA" w:rsidRPr="0084496D" w:rsidRDefault="00D440AA" w:rsidP="004978F5">
            <w:r w:rsidRPr="0084496D">
              <w:t>-Мы познакомились с этим числом на прошлом уроке.</w:t>
            </w:r>
          </w:p>
          <w:p w:rsidR="00D1566C" w:rsidRPr="0084496D" w:rsidRDefault="00D1566C" w:rsidP="004978F5">
            <w:r w:rsidRPr="0084496D">
              <w:t>-Какие цели поставим перед собой</w:t>
            </w:r>
            <w:r w:rsidR="00D440AA" w:rsidRPr="0084496D">
              <w:t xml:space="preserve"> сегодня</w:t>
            </w:r>
            <w:r w:rsidRPr="0084496D">
              <w:t>? (Будем учиться применять знания, которые мы получили на прошлом уроке, повторять состав чисел, учиться считать, проверять себя, всё ли хорошо знаем об изученных числах).</w:t>
            </w:r>
          </w:p>
          <w:p w:rsidR="00D1566C" w:rsidRPr="0084496D" w:rsidRDefault="00D1566C" w:rsidP="0083788E">
            <w:pPr>
              <w:rPr>
                <w:rStyle w:val="a3"/>
                <w:b w:val="0"/>
                <w:bCs w:val="0"/>
              </w:rPr>
            </w:pPr>
            <w:r w:rsidRPr="0084496D">
              <w:t>-Расскажите всё, что знаете о числе 6.</w:t>
            </w:r>
          </w:p>
          <w:p w:rsidR="00D1566C" w:rsidRPr="0084496D" w:rsidRDefault="00D1566C" w:rsidP="00ED5B22">
            <w:pPr>
              <w:jc w:val="both"/>
              <w:rPr>
                <w:b/>
              </w:rPr>
            </w:pPr>
            <w:r w:rsidRPr="0084496D">
              <w:rPr>
                <w:b/>
              </w:rPr>
              <w:t>Состав числа 6.</w:t>
            </w:r>
          </w:p>
          <w:p w:rsidR="00D1566C" w:rsidRPr="0084496D" w:rsidRDefault="00D1566C" w:rsidP="00ED5B22">
            <w:pPr>
              <w:pStyle w:val="a6"/>
              <w:spacing w:before="0" w:after="0" w:line="240" w:lineRule="auto"/>
            </w:pPr>
            <w:r w:rsidRPr="0084496D">
              <w:t>№1, стр. 54</w:t>
            </w:r>
          </w:p>
          <w:p w:rsidR="00D1566C" w:rsidRPr="0084496D" w:rsidRDefault="00D1566C" w:rsidP="00ED5B22">
            <w:pPr>
              <w:pStyle w:val="a6"/>
              <w:numPr>
                <w:ilvl w:val="0"/>
                <w:numId w:val="3"/>
              </w:numPr>
              <w:spacing w:before="0" w:after="0" w:line="240" w:lineRule="auto"/>
            </w:pPr>
            <w:r w:rsidRPr="0084496D">
              <w:t>Найдите №1 на странице 54.</w:t>
            </w:r>
          </w:p>
          <w:p w:rsidR="00D1566C" w:rsidRPr="0084496D" w:rsidRDefault="00D1566C" w:rsidP="00ED5B22">
            <w:pPr>
              <w:pStyle w:val="a6"/>
              <w:numPr>
                <w:ilvl w:val="0"/>
                <w:numId w:val="3"/>
              </w:numPr>
              <w:spacing w:before="0" w:after="0" w:line="240" w:lineRule="auto"/>
            </w:pPr>
            <w:r w:rsidRPr="0084496D">
              <w:t>Какое задание нужно выполнить в первой части? (Заполнить «окошки» в домиках.)</w:t>
            </w:r>
          </w:p>
          <w:p w:rsidR="00D1566C" w:rsidRPr="0084496D" w:rsidRDefault="00D1566C" w:rsidP="00ED5B22">
            <w:pPr>
              <w:pStyle w:val="a6"/>
              <w:numPr>
                <w:ilvl w:val="0"/>
                <w:numId w:val="3"/>
              </w:numPr>
              <w:spacing w:before="0" w:after="0" w:line="240" w:lineRule="auto"/>
            </w:pPr>
            <w:r w:rsidRPr="0084496D">
              <w:t>Что вам поможет выполнить это задание? (Знание состава числа 6.)</w:t>
            </w:r>
          </w:p>
          <w:p w:rsidR="00D1566C" w:rsidRPr="0084496D" w:rsidRDefault="00D1566C" w:rsidP="00ED5B22">
            <w:pPr>
              <w:pStyle w:val="a6"/>
              <w:numPr>
                <w:ilvl w:val="0"/>
                <w:numId w:val="3"/>
              </w:numPr>
              <w:spacing w:before="0" w:after="0" w:line="240" w:lineRule="auto"/>
            </w:pPr>
            <w:r w:rsidRPr="0084496D">
              <w:t>Заполните домики самостоятельно.</w:t>
            </w:r>
          </w:p>
          <w:p w:rsidR="00D1566C" w:rsidRPr="0084496D" w:rsidRDefault="00D1566C" w:rsidP="00ED5B22">
            <w:pPr>
              <w:pStyle w:val="a6"/>
              <w:spacing w:before="60" w:after="60" w:line="240" w:lineRule="auto"/>
            </w:pPr>
            <w:r w:rsidRPr="0084496D">
              <w:t>(Учащиеся самостоятельно выполняют задание в учебниках)</w:t>
            </w:r>
          </w:p>
          <w:p w:rsidR="00D1566C" w:rsidRPr="0084496D" w:rsidRDefault="00D1566C" w:rsidP="00ED5B22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rPr>
                <w:b/>
              </w:rPr>
            </w:pPr>
            <w:r w:rsidRPr="0084496D">
              <w:t>Итак, проверим ваши результаты по эталону</w:t>
            </w:r>
            <w:proofErr w:type="gramStart"/>
            <w:r w:rsidRPr="0084496D">
              <w:t>.</w:t>
            </w:r>
            <w:proofErr w:type="gramEnd"/>
            <w:r w:rsidRPr="0084496D">
              <w:t xml:space="preserve"> </w:t>
            </w:r>
            <w:r w:rsidRPr="0084496D">
              <w:rPr>
                <w:b/>
              </w:rPr>
              <w:t>(</w:t>
            </w:r>
            <w:proofErr w:type="gramStart"/>
            <w:r w:rsidRPr="0084496D">
              <w:rPr>
                <w:b/>
              </w:rPr>
              <w:t>с</w:t>
            </w:r>
            <w:proofErr w:type="gramEnd"/>
            <w:r w:rsidRPr="0084496D">
              <w:rPr>
                <w:b/>
              </w:rPr>
              <w:t xml:space="preserve">лайд </w:t>
            </w:r>
            <w:r w:rsidR="0084496D">
              <w:rPr>
                <w:b/>
              </w:rPr>
              <w:t>6</w:t>
            </w:r>
            <w:r w:rsidRPr="0084496D">
              <w:rPr>
                <w:b/>
              </w:rPr>
              <w:t>)</w:t>
            </w:r>
          </w:p>
          <w:p w:rsidR="00D1566C" w:rsidRPr="0084496D" w:rsidRDefault="00D1566C" w:rsidP="00ED5B22">
            <w:pPr>
              <w:pStyle w:val="a6"/>
              <w:numPr>
                <w:ilvl w:val="0"/>
                <w:numId w:val="4"/>
              </w:numPr>
              <w:spacing w:before="0" w:after="0" w:line="240" w:lineRule="auto"/>
            </w:pPr>
            <w:r w:rsidRPr="0084496D">
              <w:t>Кто из вас допустил ошибки?</w:t>
            </w:r>
          </w:p>
          <w:p w:rsidR="00D1566C" w:rsidRPr="0084496D" w:rsidRDefault="00D1566C" w:rsidP="00ED5B22">
            <w:pPr>
              <w:pStyle w:val="a6"/>
              <w:numPr>
                <w:ilvl w:val="0"/>
                <w:numId w:val="4"/>
              </w:numPr>
              <w:spacing w:before="0" w:after="0" w:line="240" w:lineRule="auto"/>
            </w:pPr>
            <w:r w:rsidRPr="0084496D">
              <w:t>Исправьте ошибки зеленым карандашом.</w:t>
            </w:r>
          </w:p>
          <w:p w:rsidR="00D1566C" w:rsidRPr="0084496D" w:rsidRDefault="00D1566C" w:rsidP="0083788E">
            <w:pPr>
              <w:pStyle w:val="a6"/>
              <w:spacing w:before="0" w:after="0" w:line="240" w:lineRule="auto"/>
            </w:pPr>
          </w:p>
          <w:p w:rsidR="0084496D" w:rsidRDefault="0084496D" w:rsidP="0084496D">
            <w:pPr>
              <w:pStyle w:val="a6"/>
              <w:spacing w:before="0" w:after="0" w:line="240" w:lineRule="auto"/>
            </w:pPr>
          </w:p>
          <w:p w:rsidR="0084496D" w:rsidRDefault="0084496D" w:rsidP="0084496D">
            <w:pPr>
              <w:pStyle w:val="a7"/>
            </w:pPr>
          </w:p>
          <w:p w:rsidR="00D1566C" w:rsidRPr="0084496D" w:rsidRDefault="00D1566C" w:rsidP="00ED5B22">
            <w:pPr>
              <w:pStyle w:val="a6"/>
              <w:numPr>
                <w:ilvl w:val="0"/>
                <w:numId w:val="4"/>
              </w:numPr>
              <w:spacing w:before="0" w:after="0" w:line="240" w:lineRule="auto"/>
            </w:pPr>
            <w:r w:rsidRPr="0084496D">
              <w:t>Как же выполнить вторую часть задания? (С помощью заполненных домиков.)</w:t>
            </w:r>
          </w:p>
          <w:p w:rsidR="00D1566C" w:rsidRPr="0084496D" w:rsidRDefault="00D1566C" w:rsidP="00CD3B57">
            <w:pPr>
              <w:pStyle w:val="a6"/>
              <w:spacing w:before="0" w:after="0" w:line="240" w:lineRule="auto"/>
            </w:pPr>
          </w:p>
          <w:p w:rsidR="00D1566C" w:rsidRPr="0084496D" w:rsidRDefault="00D1566C" w:rsidP="00ED5B22">
            <w:pPr>
              <w:pStyle w:val="a6"/>
              <w:numPr>
                <w:ilvl w:val="0"/>
                <w:numId w:val="4"/>
              </w:numPr>
              <w:spacing w:before="0" w:after="0" w:line="240" w:lineRule="auto"/>
            </w:pPr>
            <w:r w:rsidRPr="0084496D">
              <w:t>Каких чисел не хватает в примерах (уч-ся показывают на веере цифр и читают получившееся выражение).</w:t>
            </w:r>
          </w:p>
          <w:p w:rsidR="00D1566C" w:rsidRPr="0084496D" w:rsidRDefault="00D1566C" w:rsidP="00CD3B57">
            <w:pPr>
              <w:pStyle w:val="a7"/>
            </w:pPr>
          </w:p>
          <w:p w:rsidR="00D1566C" w:rsidRPr="0084496D" w:rsidRDefault="00D1566C" w:rsidP="0083788E">
            <w:pPr>
              <w:pStyle w:val="a6"/>
              <w:numPr>
                <w:ilvl w:val="0"/>
                <w:numId w:val="4"/>
              </w:numPr>
              <w:spacing w:before="0" w:after="0" w:line="240" w:lineRule="auto"/>
            </w:pPr>
            <w:r w:rsidRPr="0084496D">
              <w:t>Запишите выражения  к картинкам задания №2 на стр.54.</w:t>
            </w:r>
          </w:p>
          <w:p w:rsidR="00D1566C" w:rsidRPr="0084496D" w:rsidRDefault="00D1566C" w:rsidP="00762428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rPr>
                <w:b/>
              </w:rPr>
            </w:pPr>
            <w:r w:rsidRPr="0084496D">
              <w:t xml:space="preserve">Вот так с этим заданием справился ослик </w:t>
            </w:r>
            <w:proofErr w:type="spellStart"/>
            <w:r w:rsidRPr="0084496D">
              <w:t>Иа</w:t>
            </w:r>
            <w:proofErr w:type="spellEnd"/>
            <w:r w:rsidRPr="0084496D">
              <w:t xml:space="preserve"> и Пятачок. Всё ли правильно? </w:t>
            </w:r>
            <w:r w:rsidRPr="0084496D">
              <w:rPr>
                <w:b/>
              </w:rPr>
              <w:t xml:space="preserve">(Слайд </w:t>
            </w:r>
            <w:r w:rsidR="0084496D">
              <w:rPr>
                <w:b/>
              </w:rPr>
              <w:t>7</w:t>
            </w:r>
            <w:r w:rsidRPr="0084496D">
              <w:rPr>
                <w:b/>
              </w:rPr>
              <w:t>)</w:t>
            </w:r>
          </w:p>
          <w:p w:rsidR="00D1566C" w:rsidRPr="0084496D" w:rsidRDefault="00D1566C" w:rsidP="00127474">
            <w:pPr>
              <w:pStyle w:val="a6"/>
              <w:spacing w:before="0" w:after="0" w:line="240" w:lineRule="auto"/>
              <w:rPr>
                <w:b/>
              </w:rPr>
            </w:pPr>
          </w:p>
          <w:p w:rsidR="00D1566C" w:rsidRPr="0084496D" w:rsidRDefault="00D1566C" w:rsidP="00127474">
            <w:pPr>
              <w:pStyle w:val="a6"/>
              <w:spacing w:before="0" w:after="0" w:line="240" w:lineRule="auto"/>
            </w:pPr>
            <w:r w:rsidRPr="0084496D">
              <w:t xml:space="preserve">Пора немного отдохнуть. </w:t>
            </w:r>
            <w:proofErr w:type="spellStart"/>
            <w:r w:rsidRPr="0084496D">
              <w:rPr>
                <w:b/>
              </w:rPr>
              <w:t>Физминутка</w:t>
            </w:r>
            <w:proofErr w:type="spellEnd"/>
            <w:r w:rsidRPr="0084496D">
              <w:rPr>
                <w:b/>
              </w:rPr>
              <w:t>.</w:t>
            </w:r>
          </w:p>
          <w:p w:rsidR="00D1566C" w:rsidRPr="0084496D" w:rsidRDefault="00D1566C" w:rsidP="00127474">
            <w:pPr>
              <w:pStyle w:val="a6"/>
              <w:spacing w:before="0" w:after="0" w:line="240" w:lineRule="auto"/>
            </w:pPr>
          </w:p>
          <w:p w:rsidR="00D1566C" w:rsidRPr="0084496D" w:rsidRDefault="00D1566C" w:rsidP="00127474">
            <w:pPr>
              <w:rPr>
                <w:b/>
                <w:spacing w:val="-4"/>
              </w:rPr>
            </w:pPr>
            <w:r w:rsidRPr="0084496D">
              <w:t xml:space="preserve">Раз – подняться, подтянуться. </w:t>
            </w:r>
            <w:r w:rsidRPr="0084496D">
              <w:br/>
              <w:t xml:space="preserve">Два – согнуться, разогнуться. </w:t>
            </w:r>
            <w:r w:rsidRPr="0084496D">
              <w:br/>
              <w:t xml:space="preserve">Три – в ладоши три хлопка. </w:t>
            </w:r>
            <w:r w:rsidRPr="0084496D">
              <w:br/>
              <w:t xml:space="preserve">На четыре – руками шире. </w:t>
            </w:r>
            <w:r w:rsidRPr="0084496D">
              <w:br/>
              <w:t xml:space="preserve">Пять – руками помахать. </w:t>
            </w:r>
            <w:r w:rsidRPr="0084496D">
              <w:br/>
              <w:t xml:space="preserve">Шесть – за парту тихо сесть. </w:t>
            </w:r>
            <w:r w:rsidRPr="0084496D">
              <w:br/>
            </w:r>
          </w:p>
          <w:p w:rsidR="00D1566C" w:rsidRPr="0084496D" w:rsidRDefault="00D1566C" w:rsidP="00762428">
            <w:pPr>
              <w:rPr>
                <w:b/>
              </w:rPr>
            </w:pPr>
            <w:r w:rsidRPr="0084496D">
              <w:rPr>
                <w:b/>
                <w:spacing w:val="-4"/>
              </w:rPr>
              <w:t>Сложение и вычитание на числовом отрезке в пределах 6.</w:t>
            </w:r>
          </w:p>
          <w:p w:rsidR="00D1566C" w:rsidRPr="0084496D" w:rsidRDefault="00D1566C" w:rsidP="00762428">
            <w:pPr>
              <w:numPr>
                <w:ilvl w:val="0"/>
                <w:numId w:val="5"/>
              </w:numPr>
              <w:jc w:val="both"/>
            </w:pPr>
            <w:r w:rsidRPr="0084496D">
              <w:t>Какие еще приемы вычисления вам известны? (Сложение и вычитание на числовом отрезке.)</w:t>
            </w:r>
          </w:p>
          <w:p w:rsidR="00D1566C" w:rsidRPr="0084496D" w:rsidRDefault="00D1566C" w:rsidP="00762428">
            <w:pPr>
              <w:numPr>
                <w:ilvl w:val="0"/>
                <w:numId w:val="6"/>
              </w:numPr>
              <w:jc w:val="both"/>
            </w:pPr>
            <w:r w:rsidRPr="0084496D">
              <w:t>Решите примеры на числовом отрезке. №3 стр.54</w:t>
            </w:r>
          </w:p>
          <w:p w:rsidR="00D1566C" w:rsidRPr="0084496D" w:rsidRDefault="00D1566C" w:rsidP="00762428">
            <w:pPr>
              <w:pStyle w:val="a6"/>
              <w:spacing w:before="0" w:after="0" w:line="240" w:lineRule="auto"/>
            </w:pPr>
            <w:r w:rsidRPr="0084496D">
              <w:rPr>
                <w:b/>
              </w:rPr>
              <w:t>(</w:t>
            </w:r>
            <w:r w:rsidRPr="0084496D">
              <w:t>у доски с комментированием решают двое уч-ся)</w:t>
            </w:r>
          </w:p>
          <w:p w:rsidR="00D1566C" w:rsidRPr="0084496D" w:rsidRDefault="00D1566C" w:rsidP="00762428">
            <w:pPr>
              <w:pStyle w:val="a6"/>
              <w:spacing w:before="0" w:after="0" w:line="240" w:lineRule="auto"/>
            </w:pPr>
          </w:p>
          <w:p w:rsidR="00D1566C" w:rsidRPr="0084496D" w:rsidRDefault="00D1566C" w:rsidP="00762428">
            <w:pPr>
              <w:pStyle w:val="a6"/>
              <w:spacing w:before="0" w:after="0" w:line="240" w:lineRule="auto"/>
            </w:pPr>
            <w:r w:rsidRPr="0084496D">
              <w:t>- А теперь самостоятельно выполните похожее задание  на карточках, которые вам подготовил Кролик.</w:t>
            </w:r>
          </w:p>
          <w:p w:rsidR="00D1566C" w:rsidRPr="0084496D" w:rsidRDefault="00D1566C" w:rsidP="00762428">
            <w:pPr>
              <w:pStyle w:val="a6"/>
              <w:spacing w:before="0" w:after="0" w:line="240" w:lineRule="auto"/>
            </w:pPr>
          </w:p>
          <w:p w:rsidR="00D1566C" w:rsidRPr="0084496D" w:rsidRDefault="00D1566C" w:rsidP="00762428">
            <w:pPr>
              <w:pStyle w:val="a6"/>
              <w:spacing w:before="0" w:after="0" w:line="240" w:lineRule="auto"/>
            </w:pPr>
            <w:r w:rsidRPr="0084496D">
              <w:t>Взаимопроверка в парах</w:t>
            </w:r>
            <w:r w:rsidR="0084496D">
              <w:t xml:space="preserve"> по эталону.</w:t>
            </w:r>
          </w:p>
          <w:p w:rsidR="00D1566C" w:rsidRPr="0084496D" w:rsidRDefault="00D1566C" w:rsidP="001D46BC"/>
          <w:p w:rsidR="00D1566C" w:rsidRPr="0084496D" w:rsidRDefault="00D1566C" w:rsidP="003D26A3">
            <w:pPr>
              <w:spacing w:before="60"/>
              <w:jc w:val="both"/>
              <w:rPr>
                <w:b/>
              </w:rPr>
            </w:pPr>
            <w:r w:rsidRPr="0084496D">
              <w:rPr>
                <w:b/>
              </w:rPr>
              <w:lastRenderedPageBreak/>
              <w:t>Разбиение предметов на группы по заданному признаку.</w:t>
            </w:r>
          </w:p>
          <w:p w:rsidR="00D1566C" w:rsidRPr="0084496D" w:rsidRDefault="00D1566C" w:rsidP="003D26A3">
            <w:pPr>
              <w:jc w:val="both"/>
              <w:rPr>
                <w:u w:val="single"/>
              </w:rPr>
            </w:pPr>
            <w:r w:rsidRPr="0084496D">
              <w:rPr>
                <w:u w:val="single"/>
              </w:rPr>
              <w:t>№4 (а), стр. 55</w:t>
            </w:r>
          </w:p>
          <w:p w:rsidR="00D1566C" w:rsidRPr="0084496D" w:rsidRDefault="00D1566C" w:rsidP="003D26A3">
            <w:pPr>
              <w:numPr>
                <w:ilvl w:val="0"/>
                <w:numId w:val="6"/>
              </w:numPr>
              <w:jc w:val="both"/>
            </w:pPr>
            <w:r w:rsidRPr="0084496D">
              <w:t>Найдите №4 (а) на странице 55.</w:t>
            </w:r>
          </w:p>
          <w:p w:rsidR="00D1566C" w:rsidRPr="0084496D" w:rsidRDefault="00D1566C" w:rsidP="003D26A3">
            <w:pPr>
              <w:numPr>
                <w:ilvl w:val="0"/>
                <w:numId w:val="6"/>
              </w:numPr>
              <w:jc w:val="both"/>
            </w:pPr>
            <w:r w:rsidRPr="0084496D">
              <w:t>Прочитайте задание.</w:t>
            </w:r>
          </w:p>
          <w:p w:rsidR="00D1566C" w:rsidRPr="0084496D" w:rsidRDefault="00D1566C" w:rsidP="003D26A3">
            <w:pPr>
              <w:numPr>
                <w:ilvl w:val="0"/>
                <w:numId w:val="9"/>
              </w:numPr>
              <w:jc w:val="both"/>
            </w:pPr>
            <w:r w:rsidRPr="0084496D">
              <w:t>Рассмотрите первый рисунок.</w:t>
            </w:r>
          </w:p>
          <w:p w:rsidR="00D1566C" w:rsidRPr="0084496D" w:rsidRDefault="00D1566C" w:rsidP="003D26A3">
            <w:pPr>
              <w:numPr>
                <w:ilvl w:val="0"/>
                <w:numId w:val="10"/>
              </w:numPr>
              <w:jc w:val="both"/>
            </w:pPr>
            <w:r w:rsidRPr="0084496D">
              <w:t>По какому признаку разбиты фигуры? (По размеру.)</w:t>
            </w:r>
          </w:p>
          <w:p w:rsidR="00D1566C" w:rsidRPr="0084496D" w:rsidRDefault="00D1566C" w:rsidP="003D26A3">
            <w:pPr>
              <w:numPr>
                <w:ilvl w:val="0"/>
                <w:numId w:val="7"/>
              </w:numPr>
              <w:jc w:val="both"/>
            </w:pPr>
            <w:r w:rsidRPr="0084496D">
              <w:t>Какими буквами можно обозначить полученные части? (</w:t>
            </w:r>
            <w:proofErr w:type="gramStart"/>
            <w:r w:rsidRPr="0084496D">
              <w:t>Б</w:t>
            </w:r>
            <w:proofErr w:type="gramEnd"/>
            <w:r w:rsidRPr="0084496D">
              <w:t>, М.)</w:t>
            </w:r>
          </w:p>
          <w:p w:rsidR="00D1566C" w:rsidRPr="0084496D" w:rsidRDefault="00D1566C" w:rsidP="003D26A3">
            <w:pPr>
              <w:numPr>
                <w:ilvl w:val="0"/>
                <w:numId w:val="7"/>
              </w:numPr>
              <w:jc w:val="both"/>
            </w:pPr>
            <w:r w:rsidRPr="0084496D">
              <w:t>Обозначьте.</w:t>
            </w:r>
          </w:p>
          <w:p w:rsidR="00D1566C" w:rsidRPr="0084496D" w:rsidRDefault="00D1566C" w:rsidP="003D26A3">
            <w:pPr>
              <w:numPr>
                <w:ilvl w:val="0"/>
                <w:numId w:val="7"/>
              </w:numPr>
              <w:jc w:val="both"/>
            </w:pPr>
            <w:r w:rsidRPr="0084496D">
              <w:t>Прочитайте первую буквенную запись. (К большим фигурам прибавить маленькие получатся фигуры.)</w:t>
            </w:r>
          </w:p>
          <w:p w:rsidR="00D1566C" w:rsidRPr="0084496D" w:rsidRDefault="00D1566C" w:rsidP="003D26A3">
            <w:pPr>
              <w:numPr>
                <w:ilvl w:val="0"/>
                <w:numId w:val="8"/>
              </w:numPr>
              <w:jc w:val="both"/>
            </w:pPr>
            <w:r w:rsidRPr="0084496D">
              <w:t>Назовите и подчеркните целое и части в этом равенстве. (Большие и маленькие фигуры – части, фигуры – целое.)</w:t>
            </w:r>
          </w:p>
          <w:p w:rsidR="00D1566C" w:rsidRPr="0084496D" w:rsidRDefault="00D1566C" w:rsidP="003D26A3">
            <w:pPr>
              <w:numPr>
                <w:ilvl w:val="0"/>
                <w:numId w:val="8"/>
              </w:numPr>
              <w:jc w:val="both"/>
            </w:pPr>
            <w:r w:rsidRPr="0084496D">
              <w:t>Какое числовое равенство соответствует данной записи? (К двум прибавить 4, получится 6.)</w:t>
            </w:r>
          </w:p>
          <w:p w:rsidR="00D1566C" w:rsidRPr="0084496D" w:rsidRDefault="00D1566C" w:rsidP="003D26A3">
            <w:pPr>
              <w:numPr>
                <w:ilvl w:val="0"/>
                <w:numId w:val="8"/>
              </w:numPr>
              <w:jc w:val="both"/>
            </w:pPr>
            <w:r w:rsidRPr="0084496D">
              <w:t>Подчеркните части и целое в числовом равенстве.</w:t>
            </w:r>
          </w:p>
          <w:p w:rsidR="00D1566C" w:rsidRPr="0084496D" w:rsidRDefault="00D1566C" w:rsidP="003D26A3">
            <w:pPr>
              <w:numPr>
                <w:ilvl w:val="0"/>
                <w:numId w:val="8"/>
              </w:numPr>
              <w:jc w:val="both"/>
            </w:pPr>
            <w:r w:rsidRPr="0084496D">
              <w:t>Как получить второе буквенное равенство? (Надо части поменять местами, а целое не изменится.)</w:t>
            </w:r>
          </w:p>
          <w:p w:rsidR="00D1566C" w:rsidRPr="0084496D" w:rsidRDefault="00D1566C" w:rsidP="003D26A3">
            <w:pPr>
              <w:spacing w:before="60" w:after="60"/>
              <w:jc w:val="both"/>
            </w:pPr>
            <w:r w:rsidRPr="0084496D">
              <w:t xml:space="preserve">(Один ученик выполняет эту работу на доске с комментированием, остальные в учебниках). </w:t>
            </w:r>
          </w:p>
          <w:p w:rsidR="00D1566C" w:rsidRPr="0084496D" w:rsidRDefault="00D1566C" w:rsidP="003D26A3">
            <w:pPr>
              <w:spacing w:before="60" w:after="60"/>
              <w:jc w:val="both"/>
            </w:pPr>
            <w:r w:rsidRPr="0084496D">
              <w:t>- Какое числовое равенство запишем вторым? (К четырем прибавить два, получится 6.) и т.д.</w:t>
            </w:r>
          </w:p>
          <w:p w:rsidR="00A56C06" w:rsidRPr="0084496D" w:rsidRDefault="00D1566C" w:rsidP="003D26A3">
            <w:pPr>
              <w:spacing w:before="60" w:after="60"/>
              <w:jc w:val="both"/>
            </w:pPr>
            <w:r w:rsidRPr="0084496D">
              <w:t>Аналогичная работа над заданием №4(б)</w:t>
            </w:r>
          </w:p>
          <w:p w:rsidR="00D1566C" w:rsidRPr="0084496D" w:rsidRDefault="00D1566C" w:rsidP="00762428">
            <w:pPr>
              <w:pStyle w:val="a6"/>
              <w:spacing w:before="0" w:after="0" w:line="240" w:lineRule="auto"/>
            </w:pPr>
          </w:p>
          <w:p w:rsidR="00D1566C" w:rsidRPr="0084496D" w:rsidRDefault="00D1566C" w:rsidP="00762428">
            <w:pPr>
              <w:pStyle w:val="a6"/>
              <w:spacing w:before="0" w:after="0" w:line="240" w:lineRule="auto"/>
              <w:rPr>
                <w:b/>
              </w:rPr>
            </w:pPr>
            <w:r w:rsidRPr="0084496D">
              <w:rPr>
                <w:b/>
              </w:rPr>
              <w:t>Повторить написание чисел 2,4,5,6.</w:t>
            </w:r>
          </w:p>
          <w:p w:rsidR="00D1566C" w:rsidRPr="0084496D" w:rsidRDefault="00D1566C" w:rsidP="00762428">
            <w:pPr>
              <w:pStyle w:val="a6"/>
              <w:spacing w:before="0" w:after="0" w:line="240" w:lineRule="auto"/>
            </w:pPr>
            <w:r w:rsidRPr="0084496D">
              <w:t>-Мудрая сова предлагает вам выполнить её задания.</w:t>
            </w:r>
          </w:p>
          <w:p w:rsidR="00D1566C" w:rsidRPr="0084496D" w:rsidRDefault="0084496D" w:rsidP="00762428">
            <w:pPr>
              <w:pStyle w:val="a6"/>
              <w:spacing w:before="0" w:after="0" w:line="240" w:lineRule="auto"/>
            </w:pPr>
            <w:r>
              <w:t>Найдите цифры, к</w:t>
            </w:r>
            <w:r w:rsidR="00D1566C" w:rsidRPr="0084496D">
              <w:t>оторые написаны правильно.</w:t>
            </w:r>
          </w:p>
          <w:p w:rsidR="00D1566C" w:rsidRPr="0084496D" w:rsidRDefault="00D1566C" w:rsidP="00762428">
            <w:pPr>
              <w:pStyle w:val="a6"/>
              <w:spacing w:before="0" w:after="0" w:line="240" w:lineRule="auto"/>
            </w:pPr>
            <w:r w:rsidRPr="0084496D">
              <w:t>А теперь найдите цифры, где допущены ошибки. Какие</w:t>
            </w:r>
            <w:r w:rsidR="0084496D">
              <w:t xml:space="preserve"> ошибки?</w:t>
            </w:r>
          </w:p>
          <w:p w:rsidR="0084496D" w:rsidRDefault="0084496D" w:rsidP="00762428">
            <w:pPr>
              <w:pStyle w:val="a6"/>
              <w:spacing w:before="0" w:after="0" w:line="240" w:lineRule="auto"/>
            </w:pPr>
          </w:p>
          <w:p w:rsidR="00D1566C" w:rsidRPr="0084496D" w:rsidRDefault="00D1566C" w:rsidP="00762428">
            <w:pPr>
              <w:pStyle w:val="a6"/>
              <w:spacing w:before="0" w:after="0" w:line="240" w:lineRule="auto"/>
            </w:pPr>
            <w:r w:rsidRPr="0084496D">
              <w:lastRenderedPageBreak/>
              <w:t xml:space="preserve">Самостоятельное выполнение последнего задания на стр.55. </w:t>
            </w:r>
            <w:r w:rsidR="0084496D">
              <w:t>(пропись)</w:t>
            </w:r>
          </w:p>
          <w:p w:rsidR="00D1566C" w:rsidRPr="0084496D" w:rsidRDefault="00D1566C" w:rsidP="00F046D1">
            <w:pPr>
              <w:pStyle w:val="a6"/>
              <w:spacing w:before="0" w:after="0" w:line="240" w:lineRule="auto"/>
            </w:pPr>
            <w:r w:rsidRPr="0084496D">
              <w:t>- Проверьте, не допустили ли вы ошибки, о которых предупреждала сова. Подчеркните те цифры, которые вы написали лучше всего.</w:t>
            </w:r>
          </w:p>
        </w:tc>
        <w:tc>
          <w:tcPr>
            <w:tcW w:w="3244" w:type="dxa"/>
          </w:tcPr>
          <w:p w:rsidR="00D1566C" w:rsidRPr="0084496D" w:rsidRDefault="00D1566C" w:rsidP="004978F5"/>
          <w:p w:rsidR="00D1566C" w:rsidRPr="0084496D" w:rsidRDefault="00D1566C" w:rsidP="004978F5"/>
          <w:p w:rsidR="00D1566C" w:rsidRPr="0084496D" w:rsidRDefault="00D1566C" w:rsidP="004978F5">
            <w:r w:rsidRPr="0084496D">
              <w:rPr>
                <w:i/>
                <w:u w:val="single"/>
              </w:rPr>
              <w:t>Личностные УУД</w:t>
            </w:r>
          </w:p>
          <w:p w:rsidR="00D1566C" w:rsidRPr="0084496D" w:rsidRDefault="00D1566C" w:rsidP="004978F5">
            <w:pPr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>Регулятивные УУД</w:t>
            </w:r>
          </w:p>
          <w:p w:rsidR="00D1566C" w:rsidRPr="0084496D" w:rsidRDefault="00D1566C" w:rsidP="004978F5">
            <w:pPr>
              <w:rPr>
                <w:b/>
              </w:rPr>
            </w:pPr>
            <w:r w:rsidRPr="0084496D">
              <w:rPr>
                <w:i/>
                <w:u w:val="single"/>
              </w:rPr>
              <w:t>Познавательные УУД</w:t>
            </w:r>
          </w:p>
          <w:p w:rsidR="00D1566C" w:rsidRPr="0084496D" w:rsidRDefault="00D1566C" w:rsidP="004978F5">
            <w:pPr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>Коммуникативные УУД</w:t>
            </w: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A15A6">
            <w:pPr>
              <w:rPr>
                <w:i/>
                <w:u w:val="single"/>
              </w:rPr>
            </w:pPr>
          </w:p>
          <w:p w:rsidR="00D1566C" w:rsidRPr="0084496D" w:rsidRDefault="00D1566C" w:rsidP="004A15A6">
            <w:pPr>
              <w:rPr>
                <w:i/>
                <w:u w:val="single"/>
              </w:rPr>
            </w:pPr>
          </w:p>
          <w:p w:rsidR="00D1566C" w:rsidRPr="0084496D" w:rsidRDefault="00D1566C" w:rsidP="004A15A6">
            <w:pPr>
              <w:rPr>
                <w:i/>
                <w:u w:val="single"/>
              </w:rPr>
            </w:pPr>
          </w:p>
          <w:p w:rsidR="00D1566C" w:rsidRPr="0084496D" w:rsidRDefault="00D1566C" w:rsidP="004A15A6">
            <w:pPr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>Регулятивные УУД</w:t>
            </w:r>
          </w:p>
          <w:p w:rsidR="00D1566C" w:rsidRPr="0084496D" w:rsidRDefault="00D1566C" w:rsidP="004978F5">
            <w:pPr>
              <w:rPr>
                <w:b/>
              </w:rPr>
            </w:pPr>
            <w:r w:rsidRPr="0084496D">
              <w:rPr>
                <w:i/>
                <w:u w:val="single"/>
              </w:rPr>
              <w:t>Познавательные УУД</w:t>
            </w: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127474">
            <w:pPr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>Регулятивные УУД</w:t>
            </w:r>
          </w:p>
          <w:p w:rsidR="0084496D" w:rsidRPr="0084496D" w:rsidRDefault="00D1566C" w:rsidP="00127474">
            <w:pPr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>Личностные УУД</w:t>
            </w:r>
          </w:p>
          <w:p w:rsidR="0084496D" w:rsidRPr="0084496D" w:rsidRDefault="0084496D" w:rsidP="0084496D">
            <w:pPr>
              <w:rPr>
                <w:b/>
              </w:rPr>
            </w:pPr>
            <w:r w:rsidRPr="0084496D">
              <w:rPr>
                <w:i/>
                <w:u w:val="single"/>
              </w:rPr>
              <w:t>Познавательные УУД</w:t>
            </w:r>
          </w:p>
          <w:p w:rsidR="00D1566C" w:rsidRPr="0084496D" w:rsidRDefault="00D1566C" w:rsidP="00127474">
            <w:pPr>
              <w:rPr>
                <w:i/>
                <w:u w:val="single"/>
              </w:rPr>
            </w:pPr>
          </w:p>
          <w:p w:rsidR="00D1566C" w:rsidRPr="0084496D" w:rsidRDefault="00D1566C" w:rsidP="004978F5">
            <w:pPr>
              <w:rPr>
                <w:b/>
              </w:rPr>
            </w:pPr>
          </w:p>
          <w:p w:rsidR="00D1566C" w:rsidRPr="0084496D" w:rsidRDefault="00D1566C" w:rsidP="004978F5">
            <w:pPr>
              <w:rPr>
                <w:i/>
                <w:u w:val="single"/>
              </w:rPr>
            </w:pPr>
          </w:p>
          <w:p w:rsidR="00D1566C" w:rsidRPr="0084496D" w:rsidRDefault="00D1566C" w:rsidP="004978F5"/>
        </w:tc>
      </w:tr>
      <w:tr w:rsidR="00D1566C" w:rsidRPr="0084496D" w:rsidTr="001F3F05">
        <w:trPr>
          <w:trHeight w:val="207"/>
        </w:trPr>
        <w:tc>
          <w:tcPr>
            <w:tcW w:w="2563" w:type="dxa"/>
            <w:gridSpan w:val="2"/>
          </w:tcPr>
          <w:p w:rsidR="00D1566C" w:rsidRPr="0084496D" w:rsidRDefault="00D1566C" w:rsidP="004978F5"/>
        </w:tc>
        <w:tc>
          <w:tcPr>
            <w:tcW w:w="2460" w:type="dxa"/>
          </w:tcPr>
          <w:p w:rsidR="00D1566C" w:rsidRPr="0084496D" w:rsidRDefault="00D1566C" w:rsidP="004978F5"/>
        </w:tc>
        <w:tc>
          <w:tcPr>
            <w:tcW w:w="2173" w:type="dxa"/>
          </w:tcPr>
          <w:p w:rsidR="00D1566C" w:rsidRPr="0084496D" w:rsidRDefault="00D1566C" w:rsidP="004978F5"/>
        </w:tc>
        <w:tc>
          <w:tcPr>
            <w:tcW w:w="5692" w:type="dxa"/>
            <w:gridSpan w:val="2"/>
          </w:tcPr>
          <w:p w:rsidR="00D1566C" w:rsidRPr="0084496D" w:rsidRDefault="00D1566C" w:rsidP="004978F5">
            <w:pPr>
              <w:pStyle w:val="a4"/>
              <w:spacing w:before="0" w:beforeAutospacing="0" w:after="0" w:afterAutospacing="0"/>
            </w:pPr>
          </w:p>
        </w:tc>
        <w:tc>
          <w:tcPr>
            <w:tcW w:w="3244" w:type="dxa"/>
          </w:tcPr>
          <w:p w:rsidR="00D1566C" w:rsidRPr="0084496D" w:rsidRDefault="00D1566C" w:rsidP="004978F5">
            <w:pPr>
              <w:rPr>
                <w:i/>
                <w:u w:val="single"/>
              </w:rPr>
            </w:pPr>
          </w:p>
        </w:tc>
      </w:tr>
      <w:tr w:rsidR="00D1566C" w:rsidRPr="0084496D" w:rsidTr="001F3F05">
        <w:tc>
          <w:tcPr>
            <w:tcW w:w="2541" w:type="dxa"/>
          </w:tcPr>
          <w:p w:rsidR="00D1566C" w:rsidRPr="0084496D" w:rsidRDefault="00D1566C" w:rsidP="004978F5">
            <w:pPr>
              <w:pStyle w:val="a4"/>
            </w:pPr>
            <w:r w:rsidRPr="0084496D">
              <w:rPr>
                <w:b/>
                <w:bCs/>
              </w:rPr>
              <w:t xml:space="preserve">VII. Итог урока. Рефлексия </w:t>
            </w:r>
            <w:r w:rsidRPr="0084496D">
              <w:rPr>
                <w:bCs/>
              </w:rPr>
              <w:t>деятельности.</w:t>
            </w:r>
          </w:p>
          <w:p w:rsidR="00D1566C" w:rsidRPr="0084496D" w:rsidRDefault="00D1566C" w:rsidP="004978F5">
            <w:pPr>
              <w:rPr>
                <w:b/>
              </w:rPr>
            </w:pPr>
            <w:r w:rsidRPr="0084496D">
              <w:rPr>
                <w:b/>
              </w:rPr>
              <w:t xml:space="preserve">Цель – </w:t>
            </w:r>
            <w:r w:rsidRPr="0084496D">
              <w:t>подвести итог</w:t>
            </w:r>
            <w:r w:rsidRPr="0084496D">
              <w:rPr>
                <w:b/>
                <w:i/>
              </w:rPr>
              <w:t xml:space="preserve"> </w:t>
            </w:r>
            <w:r w:rsidRPr="0084496D">
              <w:t>проделанной работе на уроке.</w:t>
            </w:r>
          </w:p>
        </w:tc>
        <w:tc>
          <w:tcPr>
            <w:tcW w:w="10325" w:type="dxa"/>
            <w:gridSpan w:val="4"/>
          </w:tcPr>
          <w:p w:rsidR="00D1566C" w:rsidRPr="0084496D" w:rsidRDefault="00D1566C" w:rsidP="004978F5">
            <w:pPr>
              <w:pStyle w:val="a4"/>
              <w:rPr>
                <w:b/>
                <w:bCs/>
              </w:rPr>
            </w:pPr>
            <w:r w:rsidRPr="0084496D">
              <w:rPr>
                <w:b/>
                <w:bCs/>
              </w:rPr>
              <w:t>VII. Итог урока. Рефлексия деятельности.</w:t>
            </w:r>
          </w:p>
          <w:p w:rsidR="00D1566C" w:rsidRPr="0084496D" w:rsidRDefault="00D1566C" w:rsidP="001F3F05">
            <w:pPr>
              <w:numPr>
                <w:ilvl w:val="0"/>
                <w:numId w:val="13"/>
              </w:numPr>
              <w:jc w:val="both"/>
            </w:pPr>
            <w:r w:rsidRPr="0084496D">
              <w:t>Какую мы ставили цель на этот урок? (Повторить и проверить себя, допускаем мы ошибки или нет по изученным темам.)</w:t>
            </w:r>
          </w:p>
          <w:p w:rsidR="00D1566C" w:rsidRPr="0084496D" w:rsidRDefault="00D1566C" w:rsidP="001F3F05">
            <w:pPr>
              <w:numPr>
                <w:ilvl w:val="0"/>
                <w:numId w:val="13"/>
              </w:numPr>
              <w:jc w:val="both"/>
            </w:pPr>
            <w:r w:rsidRPr="0084496D">
              <w:t>Назовите эти темы. (Состав числа 6, сложение и вычитание на числовом отрезке в пределах 6, разбиение предметов на группы, составление буквенных и числовых равенств.)</w:t>
            </w:r>
          </w:p>
          <w:p w:rsidR="00D1566C" w:rsidRPr="0084496D" w:rsidRDefault="00D1566C" w:rsidP="001F3F05">
            <w:pPr>
              <w:numPr>
                <w:ilvl w:val="0"/>
                <w:numId w:val="13"/>
              </w:numPr>
              <w:jc w:val="both"/>
            </w:pPr>
            <w:r w:rsidRPr="0084496D">
              <w:t>Удалось ли вам проверить себя?</w:t>
            </w:r>
          </w:p>
          <w:p w:rsidR="00D1566C" w:rsidRPr="0084496D" w:rsidRDefault="00D1566C" w:rsidP="004978F5">
            <w:pPr>
              <w:numPr>
                <w:ilvl w:val="0"/>
                <w:numId w:val="13"/>
              </w:numPr>
              <w:jc w:val="both"/>
            </w:pPr>
            <w:r w:rsidRPr="0084496D">
              <w:t>Кто из вас удачно поработал на уроке? Кому удалось справиться со всеми заданиями?</w:t>
            </w:r>
          </w:p>
          <w:p w:rsidR="00D1566C" w:rsidRPr="0084496D" w:rsidRDefault="00D1566C" w:rsidP="001F3F05">
            <w:pPr>
              <w:spacing w:before="60" w:after="60"/>
              <w:jc w:val="both"/>
            </w:pPr>
            <w:r w:rsidRPr="0084496D">
              <w:t>-</w:t>
            </w:r>
            <w:r w:rsidRPr="0084496D">
              <w:rPr>
                <w:color w:val="000080"/>
              </w:rPr>
              <w:t xml:space="preserve"> </w:t>
            </w:r>
            <w:r w:rsidRPr="0084496D">
              <w:t>У детей на столах карточки с «рожицами»: веселой и задумчивой</w:t>
            </w:r>
            <w:proofErr w:type="gramStart"/>
            <w:r w:rsidRPr="0084496D">
              <w:t xml:space="preserve"> </w:t>
            </w:r>
            <w:r w:rsidR="0084496D">
              <w:t>.</w:t>
            </w:r>
            <w:proofErr w:type="gramEnd"/>
          </w:p>
          <w:p w:rsidR="00D1566C" w:rsidRPr="0084496D" w:rsidRDefault="00D1566C" w:rsidP="001F3F05">
            <w:pPr>
              <w:numPr>
                <w:ilvl w:val="0"/>
                <w:numId w:val="12"/>
              </w:numPr>
              <w:jc w:val="both"/>
            </w:pPr>
            <w:r w:rsidRPr="0084496D">
              <w:t>Оцените свою работу на уроке веселой и задумчивой рожицей. Если у вас не было ошибок или вы сумели их найти и исправить и можете двигаться дальше, выберете веселую рожицу. Если нужно еще поработать над сравнением, разбиением на группы или сложением и вычитанием на числовом отрезке, то задумчивую рожицу.</w:t>
            </w:r>
          </w:p>
          <w:p w:rsidR="00D1566C" w:rsidRPr="0084496D" w:rsidRDefault="00D1566C" w:rsidP="001F3F05">
            <w:pPr>
              <w:numPr>
                <w:ilvl w:val="0"/>
                <w:numId w:val="12"/>
              </w:numPr>
              <w:jc w:val="both"/>
            </w:pPr>
            <w:r w:rsidRPr="0084496D">
              <w:t>Покажите выбранную вами «рожицу».</w:t>
            </w:r>
          </w:p>
          <w:p w:rsidR="00D1566C" w:rsidRPr="0084496D" w:rsidRDefault="00D1566C" w:rsidP="004978F5">
            <w:pPr>
              <w:ind w:left="142" w:right="134"/>
            </w:pPr>
          </w:p>
        </w:tc>
        <w:tc>
          <w:tcPr>
            <w:tcW w:w="3266" w:type="dxa"/>
            <w:gridSpan w:val="2"/>
          </w:tcPr>
          <w:p w:rsidR="00D1566C" w:rsidRPr="0084496D" w:rsidRDefault="00D1566C" w:rsidP="001D46BC">
            <w:pPr>
              <w:rPr>
                <w:i/>
                <w:u w:val="single"/>
              </w:rPr>
            </w:pPr>
            <w:r w:rsidRPr="0084496D">
              <w:rPr>
                <w:i/>
                <w:u w:val="single"/>
              </w:rPr>
              <w:t>Регулятивные УУД</w:t>
            </w:r>
          </w:p>
          <w:p w:rsidR="00D1566C" w:rsidRPr="0084496D" w:rsidRDefault="00D1566C" w:rsidP="001D46BC">
            <w:r w:rsidRPr="0084496D">
              <w:rPr>
                <w:i/>
                <w:u w:val="single"/>
              </w:rPr>
              <w:t>Личностные УУД</w:t>
            </w:r>
          </w:p>
          <w:p w:rsidR="00D1566C" w:rsidRPr="0084496D" w:rsidRDefault="00D1566C" w:rsidP="004978F5">
            <w:pPr>
              <w:pStyle w:val="a4"/>
              <w:rPr>
                <w:u w:val="single"/>
              </w:rPr>
            </w:pPr>
          </w:p>
        </w:tc>
      </w:tr>
    </w:tbl>
    <w:p w:rsidR="00D1566C" w:rsidRPr="004978F5" w:rsidRDefault="00D1566C" w:rsidP="00EC2999">
      <w:pPr>
        <w:rPr>
          <w:b/>
          <w:sz w:val="22"/>
          <w:szCs w:val="22"/>
        </w:rPr>
      </w:pPr>
    </w:p>
    <w:p w:rsidR="00D1566C" w:rsidRPr="004978F5" w:rsidRDefault="00D1566C" w:rsidP="00EC2999">
      <w:pPr>
        <w:rPr>
          <w:b/>
          <w:sz w:val="22"/>
          <w:szCs w:val="22"/>
        </w:rPr>
      </w:pPr>
    </w:p>
    <w:p w:rsidR="00D1566C" w:rsidRPr="004978F5" w:rsidRDefault="00D1566C" w:rsidP="00EC2999">
      <w:pPr>
        <w:rPr>
          <w:b/>
          <w:sz w:val="22"/>
          <w:szCs w:val="22"/>
        </w:rPr>
      </w:pPr>
    </w:p>
    <w:sectPr w:rsidR="00D1566C" w:rsidRPr="004978F5" w:rsidSect="00905FA7">
      <w:pgSz w:w="16838" w:h="11906" w:orient="landscape"/>
      <w:pgMar w:top="70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6B6"/>
    <w:multiLevelType w:val="hybridMultilevel"/>
    <w:tmpl w:val="4636E6BA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E404C"/>
    <w:multiLevelType w:val="hybridMultilevel"/>
    <w:tmpl w:val="9402BFDE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F3ECB"/>
    <w:multiLevelType w:val="hybridMultilevel"/>
    <w:tmpl w:val="73BC8E62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4368C"/>
    <w:multiLevelType w:val="multilevel"/>
    <w:tmpl w:val="8D7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0D6339"/>
    <w:multiLevelType w:val="hybridMultilevel"/>
    <w:tmpl w:val="5DACE70E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A71FD"/>
    <w:multiLevelType w:val="hybridMultilevel"/>
    <w:tmpl w:val="6426A556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7C65FB"/>
    <w:multiLevelType w:val="hybridMultilevel"/>
    <w:tmpl w:val="5FC8DA72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9379F5"/>
    <w:multiLevelType w:val="hybridMultilevel"/>
    <w:tmpl w:val="7C2E55E8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CA12E3"/>
    <w:multiLevelType w:val="hybridMultilevel"/>
    <w:tmpl w:val="9F8681F0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DD237E"/>
    <w:multiLevelType w:val="hybridMultilevel"/>
    <w:tmpl w:val="D6EEEB8A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691FF9"/>
    <w:multiLevelType w:val="hybridMultilevel"/>
    <w:tmpl w:val="7B2CDE92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735E72"/>
    <w:multiLevelType w:val="hybridMultilevel"/>
    <w:tmpl w:val="AE847AAC"/>
    <w:lvl w:ilvl="0" w:tplc="D102BC6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4E0"/>
    <w:rsid w:val="0005511B"/>
    <w:rsid w:val="000E35F9"/>
    <w:rsid w:val="00127474"/>
    <w:rsid w:val="00164581"/>
    <w:rsid w:val="001D46BC"/>
    <w:rsid w:val="001F3F05"/>
    <w:rsid w:val="002822B1"/>
    <w:rsid w:val="002F44E0"/>
    <w:rsid w:val="00304A6E"/>
    <w:rsid w:val="00382C9B"/>
    <w:rsid w:val="003D26A3"/>
    <w:rsid w:val="003E1086"/>
    <w:rsid w:val="004978F5"/>
    <w:rsid w:val="004A15A6"/>
    <w:rsid w:val="004A3A45"/>
    <w:rsid w:val="00762428"/>
    <w:rsid w:val="0083788E"/>
    <w:rsid w:val="0084496D"/>
    <w:rsid w:val="00905FA7"/>
    <w:rsid w:val="00961496"/>
    <w:rsid w:val="009777E1"/>
    <w:rsid w:val="009E08B4"/>
    <w:rsid w:val="00A56C06"/>
    <w:rsid w:val="00B0460D"/>
    <w:rsid w:val="00B91902"/>
    <w:rsid w:val="00CD3B57"/>
    <w:rsid w:val="00D1566C"/>
    <w:rsid w:val="00D1721E"/>
    <w:rsid w:val="00D43534"/>
    <w:rsid w:val="00D440AA"/>
    <w:rsid w:val="00D74AC6"/>
    <w:rsid w:val="00EA4B5F"/>
    <w:rsid w:val="00EC2999"/>
    <w:rsid w:val="00ED5B22"/>
    <w:rsid w:val="00EE54F9"/>
    <w:rsid w:val="00F046D1"/>
    <w:rsid w:val="00F4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F44E0"/>
    <w:pPr>
      <w:keepNext/>
      <w:jc w:val="both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44E0"/>
    <w:rPr>
      <w:rFonts w:ascii="Times New Roman" w:hAnsi="Times New Roman" w:cs="Times New Roman"/>
      <w:b/>
      <w:sz w:val="32"/>
      <w:szCs w:val="32"/>
      <w:lang w:eastAsia="ru-RU"/>
    </w:rPr>
  </w:style>
  <w:style w:type="character" w:styleId="a3">
    <w:name w:val="Strong"/>
    <w:basedOn w:val="a0"/>
    <w:uiPriority w:val="99"/>
    <w:qFormat/>
    <w:rsid w:val="002F44E0"/>
    <w:rPr>
      <w:rFonts w:cs="Times New Roman"/>
      <w:b/>
      <w:bCs/>
    </w:rPr>
  </w:style>
  <w:style w:type="paragraph" w:styleId="a4">
    <w:name w:val="Normal (Web)"/>
    <w:basedOn w:val="a"/>
    <w:uiPriority w:val="99"/>
    <w:rsid w:val="002F44E0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2F44E0"/>
    <w:rPr>
      <w:rFonts w:cs="Times New Roman"/>
      <w:i/>
      <w:iCs/>
    </w:rPr>
  </w:style>
  <w:style w:type="paragraph" w:customStyle="1" w:styleId="a6">
    <w:name w:val="Синий текст"/>
    <w:basedOn w:val="a"/>
    <w:uiPriority w:val="99"/>
    <w:rsid w:val="00ED5B22"/>
    <w:pPr>
      <w:spacing w:before="80" w:after="80" w:line="235" w:lineRule="auto"/>
      <w:jc w:val="both"/>
    </w:pPr>
  </w:style>
  <w:style w:type="paragraph" w:styleId="a7">
    <w:name w:val="List Paragraph"/>
    <w:basedOn w:val="a"/>
    <w:uiPriority w:val="99"/>
    <w:qFormat/>
    <w:rsid w:val="00CD3B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F3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F3F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2011-11-11T09:16:00Z</cp:lastPrinted>
  <dcterms:created xsi:type="dcterms:W3CDTF">2011-11-08T11:34:00Z</dcterms:created>
  <dcterms:modified xsi:type="dcterms:W3CDTF">2011-11-13T12:38:00Z</dcterms:modified>
</cp:coreProperties>
</file>